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D66" w:rsidRPr="00B10D66" w:rsidRDefault="00B10D66" w:rsidP="001D188E">
      <w:pPr>
        <w:pStyle w:val="FootnoteText"/>
        <w:ind w:left="1" w:hanging="3"/>
        <w:jc w:val="center"/>
        <w:rPr>
          <w:rFonts w:ascii="Times New Roman" w:hAnsi="Times New Roman" w:cs="Times New Roman"/>
          <w:b/>
          <w:sz w:val="28"/>
          <w:szCs w:val="28"/>
        </w:rPr>
      </w:pPr>
      <w:bookmarkStart w:id="0" w:name="_Hlk46830438"/>
      <w:r w:rsidRPr="00B10D66">
        <w:rPr>
          <w:rFonts w:ascii="Times New Roman" w:hAnsi="Times New Roman" w:cs="Times New Roman"/>
          <w:b/>
          <w:sz w:val="28"/>
          <w:szCs w:val="28"/>
        </w:rPr>
        <w:t>KONTEN YOUTUBE TASYA FARASYA TERHADAP GAYA HIDUP HEDONIS MAHASISWA FISIP UNIVERSITAS MULAWARMAN</w:t>
      </w:r>
    </w:p>
    <w:bookmarkEnd w:id="0"/>
    <w:p w:rsidR="00B10D66" w:rsidRPr="00B10D66" w:rsidRDefault="00B10D66" w:rsidP="001D188E">
      <w:pPr>
        <w:pStyle w:val="FootnoteText"/>
        <w:ind w:hanging="2"/>
        <w:jc w:val="center"/>
        <w:rPr>
          <w:rFonts w:ascii="Times New Roman" w:hAnsi="Times New Roman" w:cs="Times New Roman"/>
          <w:b/>
        </w:rPr>
      </w:pPr>
    </w:p>
    <w:p w:rsidR="00B10D66" w:rsidRPr="00B10D66" w:rsidRDefault="00B10D66" w:rsidP="001D188E">
      <w:pPr>
        <w:spacing w:after="0" w:line="240" w:lineRule="auto"/>
        <w:ind w:hanging="2"/>
        <w:jc w:val="center"/>
        <w:rPr>
          <w:rFonts w:ascii="Times New Roman" w:hAnsi="Times New Roman" w:cs="Times New Roman"/>
          <w:b/>
          <w:vertAlign w:val="superscript"/>
        </w:rPr>
      </w:pPr>
      <w:r w:rsidRPr="00B10D66">
        <w:rPr>
          <w:rFonts w:ascii="Times New Roman" w:hAnsi="Times New Roman" w:cs="Times New Roman"/>
          <w:b/>
        </w:rPr>
        <w:t>Devy Yurikasari</w:t>
      </w:r>
      <w:r w:rsidRPr="00B10D66">
        <w:rPr>
          <w:rFonts w:ascii="Times New Roman" w:hAnsi="Times New Roman" w:cs="Times New Roman"/>
          <w:b/>
          <w:bCs/>
          <w:vertAlign w:val="superscript"/>
        </w:rPr>
        <w:t>1</w:t>
      </w:r>
      <w:r w:rsidRPr="00B10D66">
        <w:rPr>
          <w:rFonts w:ascii="Times New Roman" w:hAnsi="Times New Roman" w:cs="Times New Roman"/>
          <w:b/>
        </w:rPr>
        <w:t>, Hairunnisa</w:t>
      </w:r>
      <w:r w:rsidRPr="00B10D66">
        <w:rPr>
          <w:rFonts w:ascii="Times New Roman" w:hAnsi="Times New Roman" w:cs="Times New Roman"/>
          <w:b/>
          <w:vertAlign w:val="superscript"/>
        </w:rPr>
        <w:t>2</w:t>
      </w:r>
      <w:r w:rsidRPr="00B10D66">
        <w:rPr>
          <w:rFonts w:ascii="Times New Roman" w:hAnsi="Times New Roman" w:cs="Times New Roman"/>
          <w:b/>
        </w:rPr>
        <w:t>, Johantan Alfando WS</w:t>
      </w:r>
      <w:r w:rsidRPr="00B10D66">
        <w:rPr>
          <w:rFonts w:ascii="Times New Roman" w:hAnsi="Times New Roman" w:cs="Times New Roman"/>
          <w:b/>
          <w:vertAlign w:val="superscript"/>
        </w:rPr>
        <w:t>3</w:t>
      </w:r>
    </w:p>
    <w:p w:rsidR="00B10D66" w:rsidRPr="00B10D66" w:rsidRDefault="00B10D66" w:rsidP="001D188E">
      <w:pPr>
        <w:spacing w:after="0" w:line="240" w:lineRule="auto"/>
        <w:ind w:hanging="2"/>
        <w:jc w:val="center"/>
        <w:rPr>
          <w:rFonts w:ascii="Times New Roman" w:hAnsi="Times New Roman" w:cs="Times New Roman"/>
          <w:b/>
          <w:i/>
          <w:color w:val="000000"/>
          <w:sz w:val="23"/>
          <w:szCs w:val="23"/>
        </w:rPr>
      </w:pPr>
      <w:r w:rsidRPr="00B10D66">
        <w:rPr>
          <w:rFonts w:ascii="Times New Roman" w:hAnsi="Times New Roman" w:cs="Times New Roman"/>
          <w:b/>
          <w:i/>
          <w:color w:val="000000"/>
          <w:sz w:val="23"/>
          <w:szCs w:val="23"/>
        </w:rPr>
        <w:t>Abstrak</w:t>
      </w:r>
    </w:p>
    <w:p w:rsidR="00B10D66" w:rsidRPr="00B10D66" w:rsidRDefault="00B10D66" w:rsidP="001D188E">
      <w:pPr>
        <w:spacing w:after="0" w:line="240" w:lineRule="auto"/>
        <w:ind w:firstLine="426"/>
        <w:jc w:val="both"/>
        <w:rPr>
          <w:rFonts w:ascii="Times New Roman" w:hAnsi="Times New Roman" w:cs="Times New Roman"/>
          <w:i/>
          <w:color w:val="000000"/>
          <w:sz w:val="23"/>
          <w:szCs w:val="23"/>
        </w:rPr>
      </w:pPr>
      <w:bookmarkStart w:id="1" w:name="_Hlk46830567"/>
      <w:r w:rsidRPr="00B10D66">
        <w:rPr>
          <w:rFonts w:ascii="Times New Roman" w:hAnsi="Times New Roman" w:cs="Times New Roman"/>
          <w:i/>
          <w:sz w:val="23"/>
          <w:szCs w:val="23"/>
        </w:rPr>
        <w:t xml:space="preserve">Tujuan Penelitian adalah untuk menganalisis gaya hidup mahasiswa Fisip Universitas Mulawarman pada konten </w:t>
      </w:r>
      <w:r w:rsidRPr="00B10D66">
        <w:rPr>
          <w:rFonts w:ascii="Times New Roman" w:hAnsi="Times New Roman" w:cs="Times New Roman"/>
          <w:i/>
          <w:iCs/>
          <w:sz w:val="23"/>
          <w:szCs w:val="23"/>
        </w:rPr>
        <w:t xml:space="preserve">YouTube </w:t>
      </w:r>
      <w:r w:rsidRPr="00B10D66">
        <w:rPr>
          <w:rFonts w:ascii="Times New Roman" w:hAnsi="Times New Roman" w:cs="Times New Roman"/>
          <w:i/>
          <w:sz w:val="23"/>
          <w:szCs w:val="23"/>
        </w:rPr>
        <w:t>Tasya Farasya terhadap perilaku gaya hidup hedonis. Teori yang digunakan dalam penulisan ini adalah teori Simulakra oleh Jean Baudrillard.</w:t>
      </w:r>
    </w:p>
    <w:p w:rsidR="00B10D66" w:rsidRPr="00B10D66" w:rsidRDefault="00B10D66" w:rsidP="001D188E">
      <w:pPr>
        <w:spacing w:after="0" w:line="240" w:lineRule="auto"/>
        <w:ind w:firstLine="426"/>
        <w:jc w:val="both"/>
        <w:rPr>
          <w:rFonts w:ascii="Times New Roman" w:hAnsi="Times New Roman" w:cs="Times New Roman"/>
          <w:i/>
          <w:color w:val="000000"/>
          <w:sz w:val="23"/>
          <w:szCs w:val="23"/>
        </w:rPr>
      </w:pPr>
      <w:r w:rsidRPr="00B10D66">
        <w:rPr>
          <w:rFonts w:ascii="Times New Roman" w:hAnsi="Times New Roman" w:cs="Times New Roman"/>
          <w:i/>
          <w:sz w:val="23"/>
          <w:szCs w:val="23"/>
        </w:rPr>
        <w:t>Metode penelitian yang digunakan adalah deskriptif kualitatif, menggunakan teknik analisis dari Miles dan Huberman yang dimaksudkan untuk mengumpulkan informasi mengenai suatu gejala apa adanya saat penelitian dilakukan. Lokasi penelitian di Fisip, Universitas Mulawarman. Pengumpulan data dilakukan dengan melakukan observasi, wawancara dan dokumentasi. Narasumber pada penelitian ini ada sebanyak 10 orang yang terdiri dari jurusan Hubungan Internasional, Ilmu Komunikasi dan jurusan Administrasi Bisnis.</w:t>
      </w:r>
    </w:p>
    <w:p w:rsidR="00B10D66" w:rsidRPr="00B10D66" w:rsidRDefault="00B10D66" w:rsidP="001D188E">
      <w:pPr>
        <w:spacing w:after="0" w:line="240" w:lineRule="auto"/>
        <w:ind w:firstLine="426"/>
        <w:jc w:val="both"/>
        <w:rPr>
          <w:rFonts w:ascii="Times New Roman" w:hAnsi="Times New Roman" w:cs="Times New Roman"/>
          <w:i/>
          <w:color w:val="000000" w:themeColor="text1"/>
          <w:sz w:val="23"/>
          <w:szCs w:val="23"/>
        </w:rPr>
      </w:pPr>
      <w:r w:rsidRPr="00B10D66">
        <w:rPr>
          <w:rFonts w:ascii="Times New Roman" w:hAnsi="Times New Roman" w:cs="Times New Roman"/>
          <w:i/>
          <w:color w:val="000000" w:themeColor="text1"/>
          <w:sz w:val="23"/>
          <w:szCs w:val="23"/>
        </w:rPr>
        <w:t xml:space="preserve">Hasil penelitian menunjukkan hidup sosial dan ekonomi responden sangat memperlihatkan pada aktivitas konsumsi simbol-simbol dan gaya konsumsi. Hal ini dapat dilihat dari minat responden terhadap barang </w:t>
      </w:r>
      <w:r w:rsidR="00371866" w:rsidRPr="00371866">
        <w:rPr>
          <w:rFonts w:ascii="Times New Roman" w:hAnsi="Times New Roman" w:cs="Times New Roman"/>
          <w:i/>
          <w:iCs/>
          <w:color w:val="000000" w:themeColor="text1"/>
          <w:sz w:val="23"/>
          <w:szCs w:val="23"/>
        </w:rPr>
        <w:t>branded</w:t>
      </w:r>
      <w:r w:rsidRPr="00B10D66">
        <w:rPr>
          <w:rFonts w:ascii="Times New Roman" w:hAnsi="Times New Roman" w:cs="Times New Roman"/>
          <w:i/>
          <w:color w:val="000000" w:themeColor="text1"/>
          <w:sz w:val="23"/>
          <w:szCs w:val="23"/>
        </w:rPr>
        <w:t xml:space="preserve"> yang diluar dari kebutuhannya untuk menjadi pusat perhatian dalam khalayak. Kemudian hal tersebut dikonfirmasi oleh responden melalui tanggapan terkait praktik konsumsi yang mereka lakukan dengan kepemilikan produk yang dimiliki oleh mereka. Dari keseluruhan proses itu muncul sebuah perilaku peniruan dalam hal penampilan. Peniruan dalam penampilan yang ditampilkan oleh mahasiswa mengandalkan penampilan yang disebutkan oleh Baudrillard terkait perilaku konsumsi simbol dan tanda yang dibahas dalam teori simulakra.</w:t>
      </w:r>
    </w:p>
    <w:bookmarkEnd w:id="1"/>
    <w:p w:rsidR="00B10D66" w:rsidRPr="00B10D66" w:rsidRDefault="00B10D66" w:rsidP="001D188E">
      <w:pPr>
        <w:spacing w:after="0" w:line="240" w:lineRule="auto"/>
        <w:ind w:firstLine="426"/>
        <w:jc w:val="both"/>
        <w:rPr>
          <w:rFonts w:ascii="Times New Roman" w:hAnsi="Times New Roman" w:cs="Times New Roman"/>
          <w:bCs/>
        </w:rPr>
      </w:pPr>
    </w:p>
    <w:p w:rsidR="00B10D66" w:rsidRPr="00014F26" w:rsidRDefault="00B10D66" w:rsidP="001D188E">
      <w:pPr>
        <w:pStyle w:val="NoSpacing"/>
        <w:spacing w:line="240" w:lineRule="auto"/>
        <w:ind w:left="0" w:hanging="2"/>
        <w:jc w:val="both"/>
        <w:rPr>
          <w:b/>
          <w:i/>
          <w:sz w:val="23"/>
          <w:szCs w:val="23"/>
        </w:rPr>
      </w:pPr>
      <w:r w:rsidRPr="00B10D66">
        <w:rPr>
          <w:b/>
          <w:i/>
          <w:sz w:val="23"/>
          <w:szCs w:val="23"/>
        </w:rPr>
        <w:t xml:space="preserve">Kata </w:t>
      </w:r>
      <w:r w:rsidRPr="00014F26">
        <w:rPr>
          <w:b/>
          <w:i/>
          <w:sz w:val="23"/>
          <w:szCs w:val="23"/>
        </w:rPr>
        <w:t>Kunci: Simulakra, YouTube, Gaya Hidup</w:t>
      </w:r>
    </w:p>
    <w:p w:rsidR="00921A68" w:rsidRPr="007D3DC0" w:rsidRDefault="00014F26" w:rsidP="001D188E">
      <w:pPr>
        <w:tabs>
          <w:tab w:val="left" w:pos="6614"/>
        </w:tabs>
        <w:spacing w:after="0" w:line="240" w:lineRule="auto"/>
        <w:ind w:firstLine="426"/>
        <w:jc w:val="both"/>
        <w:rPr>
          <w:rFonts w:ascii="Times New Roman" w:hAnsi="Times New Roman" w:cs="Times New Roman"/>
          <w:i/>
          <w:sz w:val="23"/>
          <w:szCs w:val="23"/>
        </w:rPr>
      </w:pPr>
      <w:r>
        <w:rPr>
          <w:rFonts w:ascii="Times New Roman" w:hAnsi="Times New Roman" w:cs="Times New Roman"/>
          <w:i/>
          <w:sz w:val="23"/>
          <w:szCs w:val="23"/>
        </w:rPr>
        <w:tab/>
      </w:r>
    </w:p>
    <w:p w:rsidR="00692167" w:rsidRPr="007D3DC0" w:rsidRDefault="00692167" w:rsidP="001D188E">
      <w:pPr>
        <w:spacing w:after="0" w:line="240" w:lineRule="auto"/>
        <w:ind w:firstLine="426"/>
        <w:jc w:val="both"/>
        <w:rPr>
          <w:rFonts w:ascii="Times New Roman" w:hAnsi="Times New Roman" w:cs="Times New Roman"/>
          <w:i/>
          <w:sz w:val="23"/>
          <w:szCs w:val="23"/>
        </w:rPr>
      </w:pPr>
      <w:bookmarkStart w:id="2" w:name="_GoBack"/>
      <w:bookmarkEnd w:id="2"/>
    </w:p>
    <w:p w:rsidR="002B488B" w:rsidRDefault="002B488B" w:rsidP="001D188E">
      <w:pPr>
        <w:spacing w:after="0" w:line="240" w:lineRule="auto"/>
        <w:jc w:val="both"/>
        <w:rPr>
          <w:rFonts w:ascii="Times New Roman" w:hAnsi="Times New Roman" w:cs="Times New Roman"/>
          <w:b/>
          <w:sz w:val="23"/>
          <w:szCs w:val="23"/>
        </w:rPr>
        <w:sectPr w:rsidR="002B488B" w:rsidSect="005352CB">
          <w:headerReference w:type="even" r:id="rId8"/>
          <w:headerReference w:type="default" r:id="rId9"/>
          <w:footerReference w:type="even" r:id="rId10"/>
          <w:footerReference w:type="default" r:id="rId11"/>
          <w:headerReference w:type="first" r:id="rId12"/>
          <w:footerReference w:type="first" r:id="rId13"/>
          <w:pgSz w:w="10206" w:h="14175"/>
          <w:pgMar w:top="629" w:right="1287" w:bottom="629" w:left="1332" w:header="709" w:footer="709" w:gutter="0"/>
          <w:pgNumType w:start="29"/>
          <w:cols w:space="708"/>
          <w:docGrid w:linePitch="360"/>
        </w:sectPr>
      </w:pPr>
    </w:p>
    <w:p w:rsidR="00190B46" w:rsidRPr="007D3DC0" w:rsidRDefault="00190B46" w:rsidP="001D188E">
      <w:pPr>
        <w:spacing w:after="0" w:line="240" w:lineRule="auto"/>
        <w:jc w:val="both"/>
        <w:rPr>
          <w:rFonts w:ascii="Times New Roman" w:hAnsi="Times New Roman" w:cs="Times New Roman"/>
          <w:b/>
          <w:sz w:val="23"/>
          <w:szCs w:val="23"/>
        </w:rPr>
      </w:pPr>
      <w:r w:rsidRPr="007D3DC0">
        <w:rPr>
          <w:rFonts w:ascii="Times New Roman" w:hAnsi="Times New Roman" w:cs="Times New Roman"/>
          <w:b/>
          <w:sz w:val="23"/>
          <w:szCs w:val="23"/>
        </w:rPr>
        <w:lastRenderedPageBreak/>
        <w:t>PENDAHULUAN</w:t>
      </w:r>
    </w:p>
    <w:p w:rsidR="00B10D66" w:rsidRPr="00B10D66" w:rsidRDefault="00B10D66" w:rsidP="001D188E">
      <w:pPr>
        <w:spacing w:after="0" w:line="240" w:lineRule="auto"/>
        <w:ind w:firstLine="567"/>
        <w:jc w:val="both"/>
        <w:rPr>
          <w:rFonts w:ascii="Times New Roman" w:hAnsi="Times New Roman" w:cs="Times New Roman"/>
          <w:sz w:val="23"/>
          <w:szCs w:val="23"/>
        </w:rPr>
      </w:pPr>
      <w:r w:rsidRPr="00B10D66">
        <w:rPr>
          <w:rFonts w:ascii="Times New Roman" w:hAnsi="Times New Roman" w:cs="Times New Roman"/>
          <w:sz w:val="23"/>
          <w:szCs w:val="23"/>
        </w:rPr>
        <w:t xml:space="preserve">Pemanfaatan new media salah satunya adalah media sosial youtube. Adapun perkembangan komunikasi berbasis teknologi yaitu menggunakan </w:t>
      </w:r>
      <w:r w:rsidRPr="00B10D66">
        <w:rPr>
          <w:rFonts w:ascii="Times New Roman" w:hAnsi="Times New Roman" w:cs="Times New Roman"/>
          <w:i/>
          <w:sz w:val="23"/>
          <w:szCs w:val="23"/>
        </w:rPr>
        <w:t xml:space="preserve">platform </w:t>
      </w:r>
      <w:r w:rsidRPr="00B10D66">
        <w:rPr>
          <w:rFonts w:ascii="Times New Roman" w:hAnsi="Times New Roman" w:cs="Times New Roman"/>
          <w:sz w:val="23"/>
          <w:szCs w:val="23"/>
        </w:rPr>
        <w:t xml:space="preserve">sebagai medium (sarana) yang dimanfaatkan sebagai media massa. komunikasi bermedia juga berdasarkan </w:t>
      </w:r>
      <w:r w:rsidRPr="00B10D66">
        <w:rPr>
          <w:rFonts w:ascii="Times New Roman" w:hAnsi="Times New Roman" w:cs="Times New Roman"/>
          <w:color w:val="000000" w:themeColor="text1"/>
          <w:sz w:val="23"/>
          <w:szCs w:val="23"/>
        </w:rPr>
        <w:t>perkembangan teknologi komunikasi</w:t>
      </w:r>
      <w:r w:rsidRPr="00B10D66">
        <w:rPr>
          <w:rFonts w:ascii="Times New Roman" w:hAnsi="Times New Roman" w:cs="Times New Roman"/>
          <w:sz w:val="23"/>
          <w:szCs w:val="23"/>
        </w:rPr>
        <w:t xml:space="preserve"> sebagai pola penyebaran secara fungsionalnya, khalayak mengakses media baru (new media) untuk dikonsumsi pada kehidupan sehari-hari. Komunikasi new media yang menggunakan internet sebagai alat yang berupa media sosial telah menggeser posisi </w:t>
      </w:r>
      <w:r w:rsidRPr="00B10D66">
        <w:rPr>
          <w:rFonts w:ascii="Times New Roman" w:hAnsi="Times New Roman" w:cs="Times New Roman"/>
          <w:color w:val="000000" w:themeColor="text1"/>
          <w:sz w:val="23"/>
          <w:szCs w:val="23"/>
        </w:rPr>
        <w:t>medium (sarana)</w:t>
      </w:r>
      <w:r w:rsidRPr="00B10D66">
        <w:rPr>
          <w:rFonts w:ascii="Times New Roman" w:hAnsi="Times New Roman" w:cs="Times New Roman"/>
          <w:sz w:val="23"/>
          <w:szCs w:val="23"/>
        </w:rPr>
        <w:t xml:space="preserve"> lama dalam penyampaian informasi. Posisi media sosial saat ini paling mendominasi karena dapat diakses dari mana saja sehingga peran new media dalam menciptakan budaya di khalayak kini tidak dapat dihindari lagi.</w:t>
      </w:r>
    </w:p>
    <w:p w:rsidR="00B10D66" w:rsidRPr="00B10D66" w:rsidRDefault="00B10D66" w:rsidP="001D188E">
      <w:pPr>
        <w:spacing w:after="0" w:line="240" w:lineRule="auto"/>
        <w:ind w:firstLine="567"/>
        <w:jc w:val="both"/>
        <w:rPr>
          <w:rFonts w:ascii="Times New Roman" w:hAnsi="Times New Roman" w:cs="Times New Roman"/>
          <w:sz w:val="23"/>
          <w:szCs w:val="23"/>
        </w:rPr>
      </w:pPr>
      <w:r w:rsidRPr="00B10D66">
        <w:rPr>
          <w:rFonts w:ascii="Times New Roman" w:hAnsi="Times New Roman" w:cs="Times New Roman"/>
          <w:sz w:val="23"/>
          <w:szCs w:val="23"/>
        </w:rPr>
        <w:t>Fenomena media online seperti saat ini telah memberikan dukungan terhadap interaksi sosial secara masal dan terorganisir. Media sosial merupakan agen dari media massa yang cenderung efektif digunakan khalayak sebagai penyampai pesan. Maka jika diperhatikan tanpa mengingkari fungsi dan manfaat media massa dalam kehidupan khalayak, disadari adanya sejumlah efek sosial positif yang ditimbulkan oleh media massa. Oleh karenanya media massa dianggap ikut bertanggung jawab  atas terjadinya pergeseran nilai-nilai dan perilaku ditengah khalayak terutama dikalangan mahasiswa seperti pola hidup hedonis didalamnya.</w:t>
      </w:r>
    </w:p>
    <w:p w:rsidR="009529F3" w:rsidRPr="00D34543" w:rsidRDefault="00B10D66" w:rsidP="001D188E">
      <w:pPr>
        <w:spacing w:after="0" w:line="240" w:lineRule="auto"/>
        <w:ind w:firstLine="567"/>
        <w:jc w:val="both"/>
        <w:rPr>
          <w:rFonts w:ascii="Times New Roman" w:hAnsi="Times New Roman" w:cs="Times New Roman"/>
          <w:sz w:val="23"/>
          <w:szCs w:val="23"/>
        </w:rPr>
      </w:pPr>
      <w:r w:rsidRPr="00B10D66">
        <w:rPr>
          <w:rFonts w:ascii="Times New Roman" w:hAnsi="Times New Roman" w:cs="Times New Roman"/>
          <w:sz w:val="23"/>
          <w:szCs w:val="23"/>
          <w:shd w:val="clear" w:color="auto" w:fill="FFFFFF"/>
        </w:rPr>
        <w:t xml:space="preserve">Menurut survei </w:t>
      </w:r>
      <w:r w:rsidRPr="00B10D66">
        <w:rPr>
          <w:rFonts w:ascii="Times New Roman" w:hAnsi="Times New Roman" w:cs="Times New Roman"/>
          <w:i/>
          <w:sz w:val="23"/>
          <w:szCs w:val="23"/>
          <w:shd w:val="clear" w:color="auto" w:fill="FFFFFF"/>
        </w:rPr>
        <w:t>we are social</w:t>
      </w:r>
      <w:r w:rsidRPr="00B10D66">
        <w:rPr>
          <w:rFonts w:ascii="Times New Roman" w:hAnsi="Times New Roman" w:cs="Times New Roman"/>
          <w:sz w:val="23"/>
          <w:szCs w:val="23"/>
          <w:shd w:val="clear" w:color="auto" w:fill="FFFFFF"/>
        </w:rPr>
        <w:t xml:space="preserve">, setiap pengguna rata-rata memiliki 11 akun media sosial dengan lama berselancar sekitar tiga jam per hari, </w:t>
      </w:r>
      <w:r w:rsidRPr="00B10D66">
        <w:rPr>
          <w:rFonts w:ascii="Times New Roman" w:hAnsi="Times New Roman" w:cs="Times New Roman"/>
          <w:sz w:val="23"/>
          <w:szCs w:val="23"/>
        </w:rPr>
        <w:t>150 juta penduduk Indonesia aktif menggunakan medsos setiap harinya. Dari berbagai macam medsos, YouTube</w:t>
      </w:r>
      <w:r w:rsidRPr="00B10D66">
        <w:rPr>
          <w:rFonts w:ascii="Times New Roman" w:hAnsi="Times New Roman" w:cs="Times New Roman"/>
          <w:i/>
          <w:sz w:val="23"/>
          <w:szCs w:val="23"/>
        </w:rPr>
        <w:t xml:space="preserve"> </w:t>
      </w:r>
      <w:r w:rsidRPr="00B10D66">
        <w:rPr>
          <w:rFonts w:ascii="Times New Roman" w:hAnsi="Times New Roman" w:cs="Times New Roman"/>
          <w:sz w:val="23"/>
          <w:szCs w:val="23"/>
        </w:rPr>
        <w:t xml:space="preserve">menjadi platform yang terbanyak diakses yaitu 88 persen dari total pengguna medsos  pada tahun 2019. </w:t>
      </w:r>
    </w:p>
    <w:p w:rsidR="00A71AF4" w:rsidRPr="00D34543" w:rsidRDefault="00B10D66" w:rsidP="001D188E">
      <w:pPr>
        <w:spacing w:after="0" w:line="240" w:lineRule="auto"/>
        <w:ind w:firstLine="567"/>
        <w:jc w:val="both"/>
        <w:rPr>
          <w:rFonts w:ascii="Times New Roman" w:hAnsi="Times New Roman" w:cs="Times New Roman"/>
          <w:sz w:val="23"/>
          <w:szCs w:val="23"/>
          <w:shd w:val="clear" w:color="auto" w:fill="FFFFFF"/>
        </w:rPr>
      </w:pPr>
      <w:r w:rsidRPr="00B10D66">
        <w:rPr>
          <w:rFonts w:ascii="Times New Roman" w:hAnsi="Times New Roman" w:cs="Times New Roman"/>
          <w:sz w:val="23"/>
          <w:szCs w:val="23"/>
          <w:shd w:val="clear" w:color="auto" w:fill="FFFFFF"/>
        </w:rPr>
        <w:t>Melalui observasi awal disitus YouTube</w:t>
      </w:r>
      <w:r w:rsidRPr="00B10D66">
        <w:rPr>
          <w:rFonts w:ascii="Times New Roman" w:hAnsi="Times New Roman" w:cs="Times New Roman"/>
          <w:i/>
          <w:sz w:val="23"/>
          <w:szCs w:val="23"/>
          <w:shd w:val="clear" w:color="auto" w:fill="FFFFFF"/>
        </w:rPr>
        <w:t xml:space="preserve"> </w:t>
      </w:r>
      <w:r w:rsidRPr="00B10D66">
        <w:rPr>
          <w:rFonts w:ascii="Times New Roman" w:hAnsi="Times New Roman" w:cs="Times New Roman"/>
          <w:sz w:val="23"/>
          <w:szCs w:val="23"/>
          <w:shd w:val="clear" w:color="auto" w:fill="FFFFFF"/>
        </w:rPr>
        <w:t xml:space="preserve">peneliti menemukan terdapat beberapa </w:t>
      </w:r>
      <w:r w:rsidRPr="00B10D66">
        <w:rPr>
          <w:rFonts w:ascii="Times New Roman" w:hAnsi="Times New Roman" w:cs="Times New Roman"/>
          <w:i/>
          <w:sz w:val="23"/>
          <w:szCs w:val="23"/>
          <w:shd w:val="clear" w:color="auto" w:fill="FFFFFF"/>
        </w:rPr>
        <w:t xml:space="preserve">beauty vlogger </w:t>
      </w:r>
      <w:r w:rsidRPr="00B10D66">
        <w:rPr>
          <w:rFonts w:ascii="Times New Roman" w:hAnsi="Times New Roman" w:cs="Times New Roman"/>
          <w:sz w:val="23"/>
          <w:szCs w:val="23"/>
          <w:shd w:val="clear" w:color="auto" w:fill="FFFFFF"/>
        </w:rPr>
        <w:t xml:space="preserve">yang menarik perhatian para </w:t>
      </w:r>
      <w:r w:rsidRPr="00B10D66">
        <w:rPr>
          <w:rFonts w:ascii="Times New Roman" w:hAnsi="Times New Roman" w:cs="Times New Roman"/>
          <w:i/>
          <w:sz w:val="23"/>
          <w:szCs w:val="23"/>
          <w:shd w:val="clear" w:color="auto" w:fill="FFFFFF"/>
        </w:rPr>
        <w:t xml:space="preserve">viewers </w:t>
      </w:r>
      <w:r w:rsidRPr="00B10D66">
        <w:rPr>
          <w:rFonts w:ascii="Times New Roman" w:hAnsi="Times New Roman" w:cs="Times New Roman"/>
          <w:sz w:val="23"/>
          <w:szCs w:val="23"/>
          <w:shd w:val="clear" w:color="auto" w:fill="FFFFFF"/>
        </w:rPr>
        <w:t xml:space="preserve">melalui </w:t>
      </w:r>
      <w:r w:rsidRPr="00B10D66">
        <w:rPr>
          <w:rFonts w:ascii="Times New Roman" w:hAnsi="Times New Roman" w:cs="Times New Roman"/>
          <w:i/>
          <w:sz w:val="23"/>
          <w:szCs w:val="23"/>
          <w:shd w:val="clear" w:color="auto" w:fill="FFFFFF"/>
        </w:rPr>
        <w:t>vlog</w:t>
      </w:r>
      <w:r w:rsidRPr="00B10D66">
        <w:rPr>
          <w:rFonts w:ascii="Times New Roman" w:hAnsi="Times New Roman" w:cs="Times New Roman"/>
          <w:sz w:val="23"/>
          <w:szCs w:val="23"/>
          <w:shd w:val="clear" w:color="auto" w:fill="FFFFFF"/>
        </w:rPr>
        <w:t xml:space="preserve"> yang mereka unggah di situs YouTube</w:t>
      </w:r>
      <w:r w:rsidRPr="00B10D66">
        <w:rPr>
          <w:rFonts w:ascii="Times New Roman" w:hAnsi="Times New Roman" w:cs="Times New Roman"/>
          <w:i/>
          <w:sz w:val="23"/>
          <w:szCs w:val="23"/>
          <w:shd w:val="clear" w:color="auto" w:fill="FFFFFF"/>
        </w:rPr>
        <w:t xml:space="preserve">, </w:t>
      </w:r>
      <w:r w:rsidRPr="00B10D66">
        <w:rPr>
          <w:rFonts w:ascii="Times New Roman" w:hAnsi="Times New Roman" w:cs="Times New Roman"/>
          <w:sz w:val="23"/>
          <w:szCs w:val="23"/>
          <w:shd w:val="clear" w:color="auto" w:fill="FFFFFF"/>
        </w:rPr>
        <w:t xml:space="preserve">antara lain Tasya Farasya, Suhay Salim dan Rachel Goddard. Tasya Farasya adalah salah satu dari sekian banyak konten kreator </w:t>
      </w:r>
      <w:r w:rsidRPr="00B10D66">
        <w:rPr>
          <w:rFonts w:ascii="Times New Roman" w:hAnsi="Times New Roman" w:cs="Times New Roman"/>
          <w:i/>
          <w:sz w:val="23"/>
          <w:szCs w:val="23"/>
          <w:shd w:val="clear" w:color="auto" w:fill="FFFFFF"/>
        </w:rPr>
        <w:t>beauty vlogger</w:t>
      </w:r>
      <w:r w:rsidRPr="00B10D66">
        <w:rPr>
          <w:rFonts w:ascii="Times New Roman" w:hAnsi="Times New Roman" w:cs="Times New Roman"/>
          <w:sz w:val="23"/>
          <w:szCs w:val="23"/>
          <w:shd w:val="clear" w:color="auto" w:fill="FFFFFF"/>
        </w:rPr>
        <w:t xml:space="preserve"> yang memanfaatkan YouTube. Tasya menempati peringkat pertama dalam </w:t>
      </w:r>
      <w:r w:rsidR="00F774FD" w:rsidRPr="00F774FD">
        <w:rPr>
          <w:rFonts w:ascii="Times New Roman" w:hAnsi="Times New Roman" w:cs="Times New Roman"/>
          <w:sz w:val="23"/>
          <w:szCs w:val="23"/>
          <w:shd w:val="clear" w:color="auto" w:fill="FFFFFF"/>
        </w:rPr>
        <w:t>channel</w:t>
      </w:r>
      <w:r w:rsidRPr="00B10D66">
        <w:rPr>
          <w:rFonts w:ascii="Times New Roman" w:hAnsi="Times New Roman" w:cs="Times New Roman"/>
          <w:i/>
          <w:sz w:val="23"/>
          <w:szCs w:val="23"/>
          <w:shd w:val="clear" w:color="auto" w:fill="FFFFFF"/>
        </w:rPr>
        <w:t xml:space="preserve"> beauty vlogger</w:t>
      </w:r>
      <w:r w:rsidRPr="00B10D66">
        <w:rPr>
          <w:rFonts w:ascii="Times New Roman" w:hAnsi="Times New Roman" w:cs="Times New Roman"/>
          <w:sz w:val="23"/>
          <w:szCs w:val="23"/>
          <w:shd w:val="clear" w:color="auto" w:fill="FFFFFF"/>
        </w:rPr>
        <w:t xml:space="preserve"> dengan jumlah sebanyak 3,2 juta </w:t>
      </w:r>
      <w:r w:rsidR="00371866" w:rsidRPr="00371866">
        <w:rPr>
          <w:rFonts w:ascii="Times New Roman" w:hAnsi="Times New Roman" w:cs="Times New Roman"/>
          <w:i/>
          <w:iCs/>
          <w:sz w:val="23"/>
          <w:szCs w:val="23"/>
          <w:shd w:val="clear" w:color="auto" w:fill="FFFFFF"/>
        </w:rPr>
        <w:t>subscriber</w:t>
      </w:r>
      <w:r w:rsidRPr="00B10D66">
        <w:rPr>
          <w:rFonts w:ascii="Times New Roman" w:hAnsi="Times New Roman" w:cs="Times New Roman"/>
          <w:sz w:val="23"/>
          <w:szCs w:val="23"/>
          <w:shd w:val="clear" w:color="auto" w:fill="FFFFFF"/>
        </w:rPr>
        <w:t xml:space="preserve"> terhitung sejak 2017 sampai dengan 2020. Pada urutan kedua ada </w:t>
      </w:r>
      <w:r w:rsidRPr="00B10D66">
        <w:rPr>
          <w:rFonts w:ascii="Times New Roman" w:hAnsi="Times New Roman" w:cs="Times New Roman"/>
          <w:i/>
          <w:sz w:val="23"/>
          <w:szCs w:val="23"/>
          <w:shd w:val="clear" w:color="auto" w:fill="FFFFFF"/>
        </w:rPr>
        <w:t xml:space="preserve">beauty vlogger </w:t>
      </w:r>
      <w:r w:rsidRPr="00B10D66">
        <w:rPr>
          <w:rFonts w:ascii="Times New Roman" w:hAnsi="Times New Roman" w:cs="Times New Roman"/>
          <w:sz w:val="23"/>
          <w:szCs w:val="23"/>
          <w:shd w:val="clear" w:color="auto" w:fill="FFFFFF"/>
        </w:rPr>
        <w:t xml:space="preserve">Rachel Goddard yang memiliki jumlah pengikut sebanyak 2,1 juta </w:t>
      </w:r>
      <w:r w:rsidR="00371866" w:rsidRPr="00371866">
        <w:rPr>
          <w:rFonts w:ascii="Times New Roman" w:hAnsi="Times New Roman" w:cs="Times New Roman"/>
          <w:i/>
          <w:iCs/>
          <w:sz w:val="23"/>
          <w:szCs w:val="23"/>
          <w:shd w:val="clear" w:color="auto" w:fill="FFFFFF"/>
        </w:rPr>
        <w:t>subscriber</w:t>
      </w:r>
      <w:r w:rsidRPr="00B10D66">
        <w:rPr>
          <w:rFonts w:ascii="Times New Roman" w:hAnsi="Times New Roman" w:cs="Times New Roman"/>
          <w:sz w:val="23"/>
          <w:szCs w:val="23"/>
          <w:shd w:val="clear" w:color="auto" w:fill="FFFFFF"/>
        </w:rPr>
        <w:t xml:space="preserve"> yang mulai bergabung sejak tahun 2014 sampai 2020, kemudian Suhay Salim menempati urutan ketiga dengan jumlah pengikut 1,2 juta </w:t>
      </w:r>
      <w:r w:rsidR="00371866" w:rsidRPr="00371866">
        <w:rPr>
          <w:rFonts w:ascii="Times New Roman" w:hAnsi="Times New Roman" w:cs="Times New Roman"/>
          <w:i/>
          <w:iCs/>
          <w:sz w:val="23"/>
          <w:szCs w:val="23"/>
          <w:shd w:val="clear" w:color="auto" w:fill="FFFFFF"/>
        </w:rPr>
        <w:t>subscriber</w:t>
      </w:r>
      <w:r w:rsidRPr="00B10D66">
        <w:rPr>
          <w:rFonts w:ascii="Times New Roman" w:hAnsi="Times New Roman" w:cs="Times New Roman"/>
          <w:sz w:val="23"/>
          <w:szCs w:val="23"/>
          <w:shd w:val="clear" w:color="auto" w:fill="FFFFFF"/>
        </w:rPr>
        <w:t xml:space="preserve"> terhitung sejak 2015 sampai 2020. </w:t>
      </w:r>
    </w:p>
    <w:p w:rsidR="00B10D66" w:rsidRPr="00B10D66" w:rsidRDefault="00B10D66" w:rsidP="001D188E">
      <w:pPr>
        <w:spacing w:after="0" w:line="240" w:lineRule="auto"/>
        <w:ind w:firstLine="567"/>
        <w:jc w:val="both"/>
        <w:rPr>
          <w:rFonts w:ascii="Times New Roman" w:hAnsi="Times New Roman" w:cs="Times New Roman"/>
          <w:sz w:val="23"/>
          <w:szCs w:val="23"/>
          <w:shd w:val="clear" w:color="auto" w:fill="FFFFFF"/>
        </w:rPr>
      </w:pPr>
      <w:r w:rsidRPr="00B10D66">
        <w:rPr>
          <w:rFonts w:ascii="Times New Roman" w:hAnsi="Times New Roman" w:cs="Times New Roman"/>
          <w:sz w:val="23"/>
          <w:szCs w:val="23"/>
          <w:shd w:val="clear" w:color="auto" w:fill="FFFFFF"/>
        </w:rPr>
        <w:t xml:space="preserve">Konten </w:t>
      </w:r>
      <w:r w:rsidRPr="00B10D66">
        <w:rPr>
          <w:rFonts w:ascii="Times New Roman" w:hAnsi="Times New Roman" w:cs="Times New Roman"/>
          <w:i/>
          <w:sz w:val="23"/>
          <w:szCs w:val="23"/>
          <w:shd w:val="clear" w:color="auto" w:fill="FFFFFF"/>
        </w:rPr>
        <w:t xml:space="preserve">vlog </w:t>
      </w:r>
      <w:r w:rsidRPr="00B10D66">
        <w:rPr>
          <w:rFonts w:ascii="Times New Roman" w:hAnsi="Times New Roman" w:cs="Times New Roman"/>
          <w:sz w:val="23"/>
          <w:szCs w:val="23"/>
          <w:shd w:val="clear" w:color="auto" w:fill="FFFFFF"/>
        </w:rPr>
        <w:t>YouTube</w:t>
      </w:r>
      <w:r w:rsidRPr="00B10D66">
        <w:rPr>
          <w:rFonts w:ascii="Times New Roman" w:hAnsi="Times New Roman" w:cs="Times New Roman"/>
          <w:i/>
          <w:sz w:val="23"/>
          <w:szCs w:val="23"/>
          <w:shd w:val="clear" w:color="auto" w:fill="FFFFFF"/>
        </w:rPr>
        <w:t xml:space="preserve"> </w:t>
      </w:r>
      <w:r w:rsidRPr="00B10D66">
        <w:rPr>
          <w:rFonts w:ascii="Times New Roman" w:hAnsi="Times New Roman" w:cs="Times New Roman"/>
          <w:sz w:val="23"/>
          <w:szCs w:val="23"/>
          <w:shd w:val="clear" w:color="auto" w:fill="FFFFFF"/>
        </w:rPr>
        <w:t xml:space="preserve">memiliki pengaruh yang besar terhadap pola hidup khalayak yang menikmatinya. Tontonan merupakan rujukan pada setiap perilaku dan kebiasaan individu untuk tidak jauh berbeda dari kebiasaan seseorang yang dijadikan panutan. Perilaku konsumtif tidak akan menjadi masalah ketika mahasiswa mempunyai pengalaman dan pengetahuan yang memadai tentang konsumsi. </w:t>
      </w:r>
    </w:p>
    <w:p w:rsidR="003F5DA5" w:rsidRPr="003F5DA5" w:rsidRDefault="003F5DA5" w:rsidP="001D188E">
      <w:pPr>
        <w:spacing w:after="0" w:line="240" w:lineRule="auto"/>
        <w:jc w:val="both"/>
        <w:rPr>
          <w:rFonts w:ascii="Times New Roman" w:hAnsi="Times New Roman" w:cs="Times New Roman"/>
          <w:b/>
          <w:i/>
          <w:sz w:val="23"/>
          <w:szCs w:val="23"/>
        </w:rPr>
      </w:pPr>
    </w:p>
    <w:p w:rsidR="003F5DA5" w:rsidRPr="003B5118" w:rsidRDefault="003F5DA5" w:rsidP="001D188E">
      <w:pPr>
        <w:spacing w:after="0" w:line="240" w:lineRule="auto"/>
        <w:ind w:hanging="2"/>
        <w:jc w:val="both"/>
        <w:rPr>
          <w:rFonts w:ascii="Times New Roman" w:hAnsi="Times New Roman" w:cs="Times New Roman"/>
          <w:b/>
          <w:i/>
          <w:sz w:val="23"/>
          <w:szCs w:val="23"/>
        </w:rPr>
      </w:pPr>
      <w:r w:rsidRPr="003B5118">
        <w:rPr>
          <w:rFonts w:ascii="Times New Roman" w:hAnsi="Times New Roman" w:cs="Times New Roman"/>
          <w:b/>
          <w:i/>
          <w:sz w:val="23"/>
          <w:szCs w:val="23"/>
        </w:rPr>
        <w:lastRenderedPageBreak/>
        <w:t>Rumusan Masalah</w:t>
      </w:r>
    </w:p>
    <w:p w:rsidR="003F5DA5" w:rsidRPr="003F5DA5" w:rsidRDefault="003F5DA5" w:rsidP="001D188E">
      <w:pPr>
        <w:pStyle w:val="NoSpacing"/>
        <w:spacing w:line="240" w:lineRule="auto"/>
        <w:ind w:left="-2" w:firstLineChars="247" w:firstLine="568"/>
        <w:contextualSpacing/>
        <w:jc w:val="both"/>
        <w:rPr>
          <w:sz w:val="23"/>
          <w:szCs w:val="23"/>
          <w:lang w:val="id-ID"/>
        </w:rPr>
      </w:pPr>
      <w:r w:rsidRPr="003F5DA5">
        <w:rPr>
          <w:sz w:val="23"/>
          <w:szCs w:val="23"/>
        </w:rPr>
        <w:t>Berdasarkan</w:t>
      </w:r>
      <w:r w:rsidRPr="003F5DA5">
        <w:rPr>
          <w:rStyle w:val="apple-style-span"/>
          <w:sz w:val="23"/>
          <w:szCs w:val="23"/>
        </w:rPr>
        <w:t xml:space="preserve"> uraian yang </w:t>
      </w:r>
      <w:r w:rsidRPr="003F5DA5">
        <w:rPr>
          <w:sz w:val="23"/>
          <w:szCs w:val="23"/>
        </w:rPr>
        <w:t>dikemukakan</w:t>
      </w:r>
      <w:r w:rsidRPr="003F5DA5">
        <w:rPr>
          <w:rStyle w:val="apple-style-span"/>
          <w:sz w:val="23"/>
          <w:szCs w:val="23"/>
        </w:rPr>
        <w:t xml:space="preserve"> pada latar belakang masalah tersebut di atas, maka penulis merumuskan masalah dalam penelitian ini sebagai berikut,</w:t>
      </w:r>
      <w:r w:rsidR="00371866">
        <w:rPr>
          <w:rStyle w:val="apple-style-span"/>
          <w:sz w:val="23"/>
          <w:szCs w:val="23"/>
        </w:rPr>
        <w:t xml:space="preserve"> </w:t>
      </w:r>
      <w:r w:rsidRPr="003F5DA5">
        <w:rPr>
          <w:rStyle w:val="apple-style-span"/>
          <w:sz w:val="23"/>
          <w:szCs w:val="23"/>
        </w:rPr>
        <w:t xml:space="preserve">yaitu: Bagaimana </w:t>
      </w:r>
      <w:proofErr w:type="gramStart"/>
      <w:r w:rsidRPr="003F5DA5">
        <w:rPr>
          <w:rStyle w:val="apple-style-span"/>
          <w:sz w:val="23"/>
          <w:szCs w:val="23"/>
        </w:rPr>
        <w:t>gaya</w:t>
      </w:r>
      <w:proofErr w:type="gramEnd"/>
      <w:r w:rsidRPr="003F5DA5">
        <w:rPr>
          <w:rStyle w:val="apple-style-span"/>
          <w:sz w:val="23"/>
          <w:szCs w:val="23"/>
        </w:rPr>
        <w:t xml:space="preserve"> hidup yang ditimbulkan oleh konten </w:t>
      </w:r>
      <w:r w:rsidRPr="003F5DA5">
        <w:rPr>
          <w:rStyle w:val="apple-style-span"/>
          <w:i/>
          <w:sz w:val="23"/>
          <w:szCs w:val="23"/>
        </w:rPr>
        <w:t>vlog</w:t>
      </w:r>
      <w:r w:rsidRPr="003F5DA5">
        <w:rPr>
          <w:rStyle w:val="apple-style-span"/>
          <w:sz w:val="23"/>
          <w:szCs w:val="23"/>
        </w:rPr>
        <w:t xml:space="preserve"> Tasya Farasya terhadap gaya hidup hedonis mahasiswa Fakultas Ilmu Sosial dan Ilmu Politik di Universitas Mulawarman?</w:t>
      </w:r>
    </w:p>
    <w:p w:rsidR="003F5DA5" w:rsidRPr="003F5DA5" w:rsidRDefault="003F5DA5" w:rsidP="001D188E">
      <w:pPr>
        <w:pStyle w:val="NoSpacing"/>
        <w:tabs>
          <w:tab w:val="left" w:pos="2268"/>
        </w:tabs>
        <w:spacing w:line="240" w:lineRule="auto"/>
        <w:ind w:left="0" w:hanging="2"/>
        <w:contextualSpacing/>
        <w:jc w:val="both"/>
        <w:rPr>
          <w:sz w:val="23"/>
          <w:szCs w:val="23"/>
          <w:lang w:val="id-ID"/>
        </w:rPr>
      </w:pPr>
    </w:p>
    <w:p w:rsidR="003F5DA5" w:rsidRPr="003B5118" w:rsidRDefault="003F5DA5" w:rsidP="001D188E">
      <w:pPr>
        <w:pStyle w:val="ListParagraph"/>
        <w:tabs>
          <w:tab w:val="left" w:pos="567"/>
        </w:tabs>
        <w:spacing w:after="0" w:line="240" w:lineRule="auto"/>
        <w:ind w:left="0" w:hanging="2"/>
        <w:jc w:val="both"/>
        <w:rPr>
          <w:rFonts w:ascii="Times New Roman" w:hAnsi="Times New Roman" w:cs="Times New Roman"/>
          <w:b/>
          <w:i/>
          <w:sz w:val="23"/>
          <w:szCs w:val="23"/>
        </w:rPr>
      </w:pPr>
      <w:r w:rsidRPr="003B5118">
        <w:rPr>
          <w:rFonts w:ascii="Times New Roman" w:hAnsi="Times New Roman" w:cs="Times New Roman"/>
          <w:b/>
          <w:i/>
          <w:sz w:val="23"/>
          <w:szCs w:val="23"/>
        </w:rPr>
        <w:t>Tujuan Penelitian</w:t>
      </w:r>
    </w:p>
    <w:p w:rsidR="003F5DA5" w:rsidRPr="003F5DA5" w:rsidRDefault="003F5DA5" w:rsidP="001D188E">
      <w:pPr>
        <w:pStyle w:val="ListParagraph"/>
        <w:spacing w:after="0" w:line="240" w:lineRule="auto"/>
        <w:ind w:left="0" w:firstLine="567"/>
        <w:jc w:val="both"/>
        <w:rPr>
          <w:rFonts w:ascii="Times New Roman" w:hAnsi="Times New Roman" w:cs="Times New Roman"/>
          <w:sz w:val="23"/>
          <w:szCs w:val="23"/>
        </w:rPr>
      </w:pPr>
      <w:r w:rsidRPr="003F5DA5">
        <w:rPr>
          <w:rFonts w:ascii="Times New Roman" w:hAnsi="Times New Roman" w:cs="Times New Roman"/>
          <w:sz w:val="23"/>
          <w:szCs w:val="23"/>
        </w:rPr>
        <w:t xml:space="preserve">Adapun tujuan yang ingin dicapai dalam meneliti masalah ini </w:t>
      </w:r>
      <w:proofErr w:type="gramStart"/>
      <w:r w:rsidRPr="003F5DA5">
        <w:rPr>
          <w:rFonts w:ascii="Times New Roman" w:hAnsi="Times New Roman" w:cs="Times New Roman"/>
          <w:sz w:val="23"/>
          <w:szCs w:val="23"/>
        </w:rPr>
        <w:t>yaitu :</w:t>
      </w:r>
      <w:proofErr w:type="gramEnd"/>
    </w:p>
    <w:p w:rsidR="003F5DA5" w:rsidRPr="003F5DA5" w:rsidRDefault="003F5DA5" w:rsidP="001D188E">
      <w:pPr>
        <w:pStyle w:val="ListParagraph"/>
        <w:shd w:val="clear" w:color="auto" w:fill="FFFFFF"/>
        <w:spacing w:after="0" w:line="240" w:lineRule="auto"/>
        <w:ind w:left="0" w:hanging="2"/>
        <w:jc w:val="both"/>
        <w:rPr>
          <w:rFonts w:ascii="Times New Roman" w:hAnsi="Times New Roman" w:cs="Times New Roman"/>
          <w:sz w:val="23"/>
          <w:szCs w:val="23"/>
        </w:rPr>
      </w:pPr>
      <w:r w:rsidRPr="003F5DA5">
        <w:rPr>
          <w:rFonts w:ascii="Times New Roman" w:hAnsi="Times New Roman" w:cs="Times New Roman"/>
          <w:sz w:val="23"/>
          <w:szCs w:val="23"/>
        </w:rPr>
        <w:t xml:space="preserve">“Berdasarkan perumusan masalah di atas, maka tujuan yang akan dicapai dalam penelitian ini adalah </w:t>
      </w:r>
      <w:r w:rsidRPr="003F5DA5">
        <w:rPr>
          <w:rFonts w:ascii="Times New Roman" w:hAnsi="Times New Roman" w:cs="Times New Roman"/>
          <w:sz w:val="23"/>
          <w:szCs w:val="23"/>
          <w:shd w:val="clear" w:color="auto" w:fill="FFFFFF"/>
        </w:rPr>
        <w:t xml:space="preserve">untuk menguraikan gaya hidup dalam konten </w:t>
      </w:r>
      <w:r w:rsidRPr="003F5DA5">
        <w:rPr>
          <w:rFonts w:ascii="Times New Roman" w:hAnsi="Times New Roman" w:cs="Times New Roman"/>
          <w:i/>
          <w:sz w:val="23"/>
          <w:szCs w:val="23"/>
          <w:shd w:val="clear" w:color="auto" w:fill="FFFFFF"/>
        </w:rPr>
        <w:t xml:space="preserve">vlog </w:t>
      </w:r>
      <w:r w:rsidRPr="003F5DA5">
        <w:rPr>
          <w:rFonts w:ascii="Times New Roman" w:hAnsi="Times New Roman" w:cs="Times New Roman"/>
          <w:sz w:val="23"/>
          <w:szCs w:val="23"/>
          <w:shd w:val="clear" w:color="auto" w:fill="FFFFFF"/>
        </w:rPr>
        <w:t>Tasya Farasya dalam mempengaruhi gaya hidup hedonis mahasiswa Fakultas Ilmu Sosial dan Ilmu Politik di Universitas Mulawarman yang memberikan gambaran umum tentang data yang diperoleh serta mendeskripsikan temuan di lapangan apa adanya</w:t>
      </w:r>
      <w:r w:rsidRPr="003F5DA5">
        <w:rPr>
          <w:rFonts w:ascii="Times New Roman" w:hAnsi="Times New Roman" w:cs="Times New Roman"/>
          <w:sz w:val="23"/>
          <w:szCs w:val="23"/>
        </w:rPr>
        <w:t>”</w:t>
      </w:r>
    </w:p>
    <w:p w:rsidR="003F5DA5" w:rsidRPr="003F5DA5" w:rsidRDefault="003F5DA5" w:rsidP="001D188E">
      <w:pPr>
        <w:tabs>
          <w:tab w:val="left" w:pos="567"/>
        </w:tabs>
        <w:spacing w:after="0" w:line="240" w:lineRule="auto"/>
        <w:jc w:val="both"/>
        <w:rPr>
          <w:rFonts w:ascii="Times New Roman" w:hAnsi="Times New Roman" w:cs="Times New Roman"/>
          <w:sz w:val="23"/>
          <w:szCs w:val="23"/>
        </w:rPr>
      </w:pPr>
    </w:p>
    <w:p w:rsidR="003F5DA5" w:rsidRPr="002341F1" w:rsidRDefault="003F5DA5" w:rsidP="001D188E">
      <w:pPr>
        <w:pStyle w:val="ListParagraph"/>
        <w:spacing w:after="0" w:line="240" w:lineRule="auto"/>
        <w:ind w:left="0" w:hanging="2"/>
        <w:jc w:val="both"/>
        <w:rPr>
          <w:rFonts w:ascii="Times New Roman" w:hAnsi="Times New Roman" w:cs="Times New Roman"/>
          <w:b/>
          <w:sz w:val="23"/>
          <w:szCs w:val="23"/>
          <w:lang w:val="id-ID"/>
        </w:rPr>
      </w:pPr>
      <w:r w:rsidRPr="002341F1">
        <w:rPr>
          <w:rFonts w:ascii="Times New Roman" w:hAnsi="Times New Roman" w:cs="Times New Roman"/>
          <w:b/>
          <w:sz w:val="23"/>
          <w:szCs w:val="23"/>
        </w:rPr>
        <w:t>Manfaat Penelitian</w:t>
      </w:r>
    </w:p>
    <w:p w:rsidR="003F5DA5" w:rsidRPr="003F5DA5" w:rsidRDefault="003F5DA5" w:rsidP="001D188E">
      <w:pPr>
        <w:pStyle w:val="ListParagraph"/>
        <w:numPr>
          <w:ilvl w:val="0"/>
          <w:numId w:val="3"/>
        </w:numPr>
        <w:shd w:val="clear" w:color="auto" w:fill="FFFFFF"/>
        <w:suppressAutoHyphens/>
        <w:spacing w:after="0" w:line="240" w:lineRule="auto"/>
        <w:ind w:left="284" w:hanging="284"/>
        <w:jc w:val="both"/>
        <w:textDirection w:val="btLr"/>
        <w:textAlignment w:val="top"/>
        <w:outlineLvl w:val="0"/>
        <w:rPr>
          <w:rFonts w:ascii="Times New Roman" w:hAnsi="Times New Roman" w:cs="Times New Roman"/>
          <w:sz w:val="23"/>
          <w:szCs w:val="23"/>
        </w:rPr>
      </w:pPr>
      <w:r w:rsidRPr="003F5DA5">
        <w:rPr>
          <w:rFonts w:ascii="Times New Roman" w:hAnsi="Times New Roman" w:cs="Times New Roman"/>
          <w:sz w:val="23"/>
          <w:szCs w:val="23"/>
        </w:rPr>
        <w:t xml:space="preserve">Aspek Teoritis, Memberikan sumbangan pengetahuan dan wawasan dalam dunia psikologi komunikasi khususnya dibidang kepribadian. Gaya hidup hedon merupakan gambaran dari efek yang ditimbulkan oleh tayangan </w:t>
      </w:r>
      <w:r w:rsidRPr="003F5DA5">
        <w:rPr>
          <w:rFonts w:ascii="Times New Roman" w:hAnsi="Times New Roman" w:cs="Times New Roman"/>
          <w:i/>
          <w:sz w:val="23"/>
          <w:szCs w:val="23"/>
        </w:rPr>
        <w:t>beauty vlogger</w:t>
      </w:r>
      <w:r w:rsidRPr="003F5DA5">
        <w:rPr>
          <w:rFonts w:ascii="Times New Roman" w:hAnsi="Times New Roman" w:cs="Times New Roman"/>
          <w:sz w:val="23"/>
          <w:szCs w:val="23"/>
        </w:rPr>
        <w:t xml:space="preserve"> Tasya Farasya yang dikonsumsi secara terus-menerus sehingga membentuk sebuah perilaku hedonis. </w:t>
      </w:r>
    </w:p>
    <w:p w:rsidR="003F5DA5" w:rsidRPr="003F5DA5" w:rsidRDefault="003F5DA5" w:rsidP="001D188E">
      <w:pPr>
        <w:pStyle w:val="ListParagraph"/>
        <w:numPr>
          <w:ilvl w:val="0"/>
          <w:numId w:val="3"/>
        </w:numPr>
        <w:shd w:val="clear" w:color="auto" w:fill="FFFFFF"/>
        <w:suppressAutoHyphens/>
        <w:spacing w:after="0" w:line="240" w:lineRule="auto"/>
        <w:ind w:left="284" w:hanging="284"/>
        <w:jc w:val="both"/>
        <w:textDirection w:val="btLr"/>
        <w:textAlignment w:val="top"/>
        <w:outlineLvl w:val="0"/>
        <w:rPr>
          <w:rFonts w:ascii="Times New Roman" w:hAnsi="Times New Roman" w:cs="Times New Roman"/>
          <w:sz w:val="23"/>
          <w:szCs w:val="23"/>
        </w:rPr>
      </w:pPr>
      <w:r w:rsidRPr="003F5DA5">
        <w:rPr>
          <w:rFonts w:ascii="Times New Roman" w:hAnsi="Times New Roman" w:cs="Times New Roman"/>
          <w:sz w:val="23"/>
          <w:szCs w:val="23"/>
        </w:rPr>
        <w:t>Aspek Praktis, Hasil penelitian ini diharapkan dapat memberikan rekomendasi gambaran bagi pembaca bahwa yang ditampilkan oleh Tasya Farasya di dalam video adalah salah satu bentuk contoh gaya hidup yang kurang baik diterapkan karena dapat menimbulkan kecemburuan dan perbedaan strata sosial.</w:t>
      </w:r>
    </w:p>
    <w:p w:rsidR="00692167" w:rsidRPr="003F5DA5" w:rsidRDefault="00692167" w:rsidP="001D188E">
      <w:pPr>
        <w:pStyle w:val="ListParagraph"/>
        <w:numPr>
          <w:ilvl w:val="0"/>
          <w:numId w:val="3"/>
        </w:numPr>
        <w:spacing w:after="0" w:line="240" w:lineRule="auto"/>
        <w:ind w:left="284" w:hanging="284"/>
        <w:jc w:val="both"/>
        <w:rPr>
          <w:rFonts w:ascii="Times New Roman" w:eastAsia="Times New Roman" w:hAnsi="Times New Roman" w:cs="Times New Roman"/>
          <w:spacing w:val="5"/>
          <w:sz w:val="23"/>
          <w:szCs w:val="23"/>
        </w:rPr>
      </w:pPr>
      <w:r w:rsidRPr="003F5DA5">
        <w:rPr>
          <w:rFonts w:ascii="Times New Roman" w:eastAsia="Times New Roman" w:hAnsi="Times New Roman" w:cs="Times New Roman"/>
          <w:spacing w:val="5"/>
          <w:sz w:val="23"/>
          <w:szCs w:val="23"/>
        </w:rPr>
        <w:t>bergantung pada kemampuan seseorang untuk mengadakan pengkategorian informasi yang diterimanya yaitu proses mereduksi informasi yang kompleks menjadi sederhana.</w:t>
      </w:r>
    </w:p>
    <w:p w:rsidR="00692167" w:rsidRPr="003F5DA5" w:rsidRDefault="00692167" w:rsidP="001D188E">
      <w:pPr>
        <w:pStyle w:val="ListParagraph"/>
        <w:numPr>
          <w:ilvl w:val="0"/>
          <w:numId w:val="3"/>
        </w:numPr>
        <w:spacing w:after="0" w:line="240" w:lineRule="auto"/>
        <w:ind w:left="284" w:hanging="284"/>
        <w:jc w:val="both"/>
        <w:rPr>
          <w:rFonts w:ascii="Times New Roman" w:eastAsia="Times New Roman" w:hAnsi="Times New Roman" w:cs="Times New Roman"/>
          <w:spacing w:val="5"/>
          <w:sz w:val="23"/>
          <w:szCs w:val="23"/>
        </w:rPr>
      </w:pPr>
      <w:r w:rsidRPr="003F5DA5">
        <w:rPr>
          <w:rFonts w:ascii="Times New Roman" w:eastAsia="Times New Roman" w:hAnsi="Times New Roman" w:cs="Times New Roman"/>
          <w:spacing w:val="5"/>
          <w:sz w:val="23"/>
          <w:szCs w:val="23"/>
        </w:rPr>
        <w:t>Interpretasi dan persepsi kemudian diterjemahkan dalam bentuk tingkah laku sebagai reaksi.</w:t>
      </w:r>
    </w:p>
    <w:p w:rsidR="00A87A17" w:rsidRPr="007D3DC0" w:rsidRDefault="00A87A17" w:rsidP="001D188E">
      <w:pPr>
        <w:spacing w:after="0" w:line="240" w:lineRule="auto"/>
        <w:jc w:val="both"/>
        <w:rPr>
          <w:rFonts w:ascii="Times New Roman" w:eastAsia="Times New Roman" w:hAnsi="Times New Roman" w:cs="Times New Roman"/>
          <w:spacing w:val="5"/>
          <w:sz w:val="23"/>
          <w:szCs w:val="23"/>
        </w:rPr>
      </w:pPr>
    </w:p>
    <w:p w:rsidR="003C3307" w:rsidRPr="003C3307" w:rsidRDefault="003B5118" w:rsidP="001D188E">
      <w:pPr>
        <w:shd w:val="clear" w:color="auto" w:fill="FFFFFF"/>
        <w:spacing w:after="0" w:line="240" w:lineRule="auto"/>
        <w:jc w:val="both"/>
        <w:rPr>
          <w:rFonts w:ascii="Times New Roman" w:hAnsi="Times New Roman" w:cs="Times New Roman"/>
          <w:sz w:val="23"/>
          <w:szCs w:val="23"/>
        </w:rPr>
      </w:pPr>
      <w:r w:rsidRPr="003C3307">
        <w:rPr>
          <w:rFonts w:ascii="Times New Roman" w:hAnsi="Times New Roman" w:cs="Times New Roman"/>
          <w:b/>
          <w:bCs/>
          <w:sz w:val="23"/>
          <w:szCs w:val="23"/>
        </w:rPr>
        <w:t>TEORI DAN KONSEP</w:t>
      </w:r>
    </w:p>
    <w:p w:rsidR="003C3307" w:rsidRPr="003B5118" w:rsidRDefault="003C3307" w:rsidP="001D188E">
      <w:pPr>
        <w:spacing w:after="0" w:line="240" w:lineRule="auto"/>
        <w:ind w:hanging="2"/>
        <w:jc w:val="both"/>
        <w:rPr>
          <w:rFonts w:ascii="Times New Roman" w:hAnsi="Times New Roman" w:cs="Times New Roman"/>
          <w:b/>
          <w:bCs/>
          <w:i/>
          <w:iCs/>
          <w:sz w:val="23"/>
          <w:szCs w:val="23"/>
        </w:rPr>
      </w:pPr>
      <w:r w:rsidRPr="003B5118">
        <w:rPr>
          <w:rFonts w:ascii="Times New Roman" w:hAnsi="Times New Roman" w:cs="Times New Roman"/>
          <w:b/>
          <w:bCs/>
          <w:i/>
          <w:iCs/>
          <w:sz w:val="23"/>
          <w:szCs w:val="23"/>
        </w:rPr>
        <w:t>Teori Simulakra</w:t>
      </w:r>
    </w:p>
    <w:p w:rsidR="003C3307" w:rsidRPr="003C3307" w:rsidRDefault="003C3307" w:rsidP="001D188E">
      <w:pPr>
        <w:spacing w:after="0" w:line="240" w:lineRule="auto"/>
        <w:ind w:firstLine="567"/>
        <w:jc w:val="both"/>
        <w:rPr>
          <w:rFonts w:ascii="Times New Roman" w:hAnsi="Times New Roman" w:cs="Times New Roman"/>
          <w:sz w:val="23"/>
          <w:szCs w:val="23"/>
        </w:rPr>
      </w:pPr>
      <w:r w:rsidRPr="003C3307">
        <w:rPr>
          <w:rFonts w:ascii="Times New Roman" w:hAnsi="Times New Roman" w:cs="Times New Roman"/>
          <w:sz w:val="23"/>
          <w:szCs w:val="23"/>
        </w:rPr>
        <w:t xml:space="preserve">Masyarakat konsumsi akan ”membeli” simbol-simbol yang melekat pada suatu objek, sehingga objek-objek konsumsi banyak yang terkikis nilai guna dan nilai tukarnya. Praktik konsumsi dan gaya hidup seperti diceritakan Baudrillard (2018: 91), menunjukkan bahwa dalam sistem masyarakat konsumen, rasionalitas konsumsi telah jauh berubah, karena saat ini masyarakat mengkonsumsi bukan sebagai upaya untuk pemenuhan kebutuhan, namun lebih sebagai pemenuhan kepuasan (hedonis).  </w:t>
      </w:r>
    </w:p>
    <w:p w:rsidR="003C3307" w:rsidRDefault="003C3307" w:rsidP="001D188E">
      <w:pPr>
        <w:spacing w:after="0" w:line="240" w:lineRule="auto"/>
        <w:ind w:firstLine="567"/>
        <w:jc w:val="both"/>
        <w:rPr>
          <w:rFonts w:ascii="Times New Roman" w:hAnsi="Times New Roman" w:cs="Times New Roman"/>
          <w:sz w:val="23"/>
          <w:szCs w:val="23"/>
        </w:rPr>
      </w:pPr>
      <w:r w:rsidRPr="003C3307">
        <w:rPr>
          <w:rFonts w:ascii="Times New Roman" w:hAnsi="Times New Roman" w:cs="Times New Roman"/>
          <w:sz w:val="23"/>
          <w:szCs w:val="23"/>
        </w:rPr>
        <w:t xml:space="preserve">Baudrilard berpendapat, bahwa pada saat ini kita sudah memasuki kehidupan post-modern bukan lagi era modernitas yang berdiri. Hal tersebut ditandai dengan adanya konsep mengenai “masyarakat simulasi”. Proses simulasi </w:t>
      </w:r>
      <w:r w:rsidRPr="003C3307">
        <w:rPr>
          <w:rFonts w:ascii="Times New Roman" w:hAnsi="Times New Roman" w:cs="Times New Roman"/>
          <w:sz w:val="23"/>
          <w:szCs w:val="23"/>
        </w:rPr>
        <w:lastRenderedPageBreak/>
        <w:t xml:space="preserve">tersebut mengarah pada simulakra. Simulakra dapat diartikan sebagai ruang dimana mekanisme simulasi berlangsung. </w:t>
      </w:r>
      <w:r w:rsidRPr="003C3307">
        <w:rPr>
          <w:rFonts w:ascii="Times New Roman" w:hAnsi="Times New Roman" w:cs="Times New Roman"/>
          <w:i/>
          <w:sz w:val="23"/>
          <w:szCs w:val="23"/>
        </w:rPr>
        <w:t>Simulacra</w:t>
      </w:r>
      <w:r w:rsidRPr="003C3307">
        <w:rPr>
          <w:rFonts w:ascii="Times New Roman" w:hAnsi="Times New Roman" w:cs="Times New Roman"/>
          <w:sz w:val="23"/>
          <w:szCs w:val="23"/>
        </w:rPr>
        <w:t xml:space="preserve"> atau Simulakra</w:t>
      </w:r>
      <w:r w:rsidRPr="003C3307">
        <w:rPr>
          <w:rFonts w:ascii="Times New Roman" w:hAnsi="Times New Roman" w:cs="Times New Roman"/>
          <w:i/>
          <w:sz w:val="23"/>
          <w:szCs w:val="23"/>
        </w:rPr>
        <w:t xml:space="preserve"> </w:t>
      </w:r>
      <w:r w:rsidRPr="003C3307">
        <w:rPr>
          <w:rFonts w:ascii="Times New Roman" w:hAnsi="Times New Roman" w:cs="Times New Roman"/>
          <w:sz w:val="23"/>
          <w:szCs w:val="23"/>
        </w:rPr>
        <w:t>adalah strategi penyamaran tanda dan citra (</w:t>
      </w:r>
      <w:r w:rsidRPr="003C3307">
        <w:rPr>
          <w:rFonts w:ascii="Times New Roman" w:hAnsi="Times New Roman" w:cs="Times New Roman"/>
          <w:i/>
          <w:sz w:val="23"/>
          <w:szCs w:val="23"/>
        </w:rPr>
        <w:t>disguising</w:t>
      </w:r>
      <w:r w:rsidRPr="003C3307">
        <w:rPr>
          <w:rFonts w:ascii="Times New Roman" w:hAnsi="Times New Roman" w:cs="Times New Roman"/>
          <w:sz w:val="23"/>
          <w:szCs w:val="23"/>
        </w:rPr>
        <w:t>) yang sukses memproduksi segala sesuatu yang palsu (</w:t>
      </w:r>
      <w:r w:rsidRPr="003C3307">
        <w:rPr>
          <w:rFonts w:ascii="Times New Roman" w:hAnsi="Times New Roman" w:cs="Times New Roman"/>
          <w:i/>
          <w:sz w:val="23"/>
          <w:szCs w:val="23"/>
        </w:rPr>
        <w:t>false</w:t>
      </w:r>
      <w:r w:rsidRPr="003C3307">
        <w:rPr>
          <w:rFonts w:ascii="Times New Roman" w:hAnsi="Times New Roman" w:cs="Times New Roman"/>
          <w:sz w:val="23"/>
          <w:szCs w:val="23"/>
        </w:rPr>
        <w:t>) guna menciptakan kekacauan dan intermediasi dalam benak orang lain (</w:t>
      </w:r>
      <w:r w:rsidRPr="003C3307">
        <w:rPr>
          <w:rFonts w:ascii="Times New Roman" w:hAnsi="Times New Roman" w:cs="Times New Roman"/>
          <w:i/>
          <w:sz w:val="23"/>
          <w:szCs w:val="23"/>
        </w:rPr>
        <w:t xml:space="preserve">Simulacra and Simulation </w:t>
      </w:r>
      <w:r w:rsidRPr="003C3307">
        <w:rPr>
          <w:rFonts w:ascii="Times New Roman" w:hAnsi="Times New Roman" w:cs="Times New Roman"/>
          <w:sz w:val="23"/>
          <w:szCs w:val="23"/>
        </w:rPr>
        <w:t xml:space="preserve">dalam Edward S. Kennedy 2014:131). Teori ini sampai pada tahap dimana dunia simulasi justru terlihat lebihnyata dari kenyataan itu sendiri. Secara garis besar simulakra semacam dunia simulasi, dimana dunia tidak lagi bisa dibedakan mana yangnyata dan mana yang simulasi. </w:t>
      </w:r>
    </w:p>
    <w:p w:rsidR="003C3307" w:rsidRPr="003C3307" w:rsidRDefault="003C3307" w:rsidP="001D188E">
      <w:pPr>
        <w:spacing w:after="0" w:line="240" w:lineRule="auto"/>
        <w:jc w:val="both"/>
        <w:rPr>
          <w:rFonts w:ascii="Times New Roman" w:hAnsi="Times New Roman" w:cs="Times New Roman"/>
          <w:sz w:val="23"/>
          <w:szCs w:val="23"/>
        </w:rPr>
      </w:pPr>
    </w:p>
    <w:p w:rsidR="003C3307" w:rsidRPr="001D188E" w:rsidRDefault="003C3307" w:rsidP="001D188E">
      <w:pPr>
        <w:pStyle w:val="ListParagraph"/>
        <w:spacing w:after="0" w:line="240" w:lineRule="auto"/>
        <w:ind w:left="0" w:hanging="2"/>
        <w:jc w:val="both"/>
        <w:rPr>
          <w:rFonts w:ascii="Times New Roman" w:hAnsi="Times New Roman" w:cs="Times New Roman"/>
          <w:b/>
          <w:bCs/>
          <w:i/>
          <w:iCs/>
          <w:sz w:val="23"/>
          <w:szCs w:val="23"/>
        </w:rPr>
      </w:pPr>
      <w:r w:rsidRPr="001D188E">
        <w:rPr>
          <w:rFonts w:ascii="Times New Roman" w:hAnsi="Times New Roman" w:cs="Times New Roman"/>
          <w:b/>
          <w:bCs/>
          <w:i/>
          <w:iCs/>
          <w:sz w:val="23"/>
          <w:szCs w:val="23"/>
        </w:rPr>
        <w:t>Media Sosial</w:t>
      </w:r>
    </w:p>
    <w:p w:rsidR="003C3307" w:rsidRPr="003C3307" w:rsidRDefault="003C3307" w:rsidP="001D188E">
      <w:pPr>
        <w:pStyle w:val="ListParagraph"/>
        <w:spacing w:after="0" w:line="240" w:lineRule="auto"/>
        <w:ind w:left="0" w:firstLine="567"/>
        <w:jc w:val="both"/>
        <w:rPr>
          <w:rFonts w:ascii="Times New Roman" w:hAnsi="Times New Roman" w:cs="Times New Roman"/>
          <w:sz w:val="23"/>
          <w:szCs w:val="23"/>
        </w:rPr>
      </w:pPr>
      <w:proofErr w:type="gramStart"/>
      <w:r w:rsidRPr="003C3307">
        <w:rPr>
          <w:rFonts w:ascii="Times New Roman" w:hAnsi="Times New Roman" w:cs="Times New Roman"/>
          <w:sz w:val="23"/>
          <w:szCs w:val="23"/>
        </w:rPr>
        <w:t>Media sosial merupakan media yang digunakan untuk mempublikaskan konten profil, aktivitas, atau pendapat pengguna sebagai media yang memberikan ruang bagi komunikasi dan interaksi dalam jejaring sosial.</w:t>
      </w:r>
      <w:proofErr w:type="gramEnd"/>
      <w:r w:rsidRPr="003C3307">
        <w:rPr>
          <w:rFonts w:ascii="Times New Roman" w:hAnsi="Times New Roman" w:cs="Times New Roman"/>
          <w:sz w:val="23"/>
          <w:szCs w:val="23"/>
        </w:rPr>
        <w:t xml:space="preserve"> (Nasrullah 2015: 20).</w:t>
      </w:r>
    </w:p>
    <w:p w:rsidR="003C3307" w:rsidRPr="003C3307" w:rsidRDefault="003C3307" w:rsidP="001D188E">
      <w:pPr>
        <w:pStyle w:val="ListParagraph"/>
        <w:spacing w:after="0" w:line="240" w:lineRule="auto"/>
        <w:ind w:left="0" w:firstLine="567"/>
        <w:jc w:val="both"/>
        <w:rPr>
          <w:rFonts w:ascii="Times New Roman" w:hAnsi="Times New Roman" w:cs="Times New Roman"/>
          <w:sz w:val="23"/>
          <w:szCs w:val="23"/>
        </w:rPr>
      </w:pPr>
      <w:r w:rsidRPr="003C3307">
        <w:rPr>
          <w:rFonts w:ascii="Times New Roman" w:hAnsi="Times New Roman" w:cs="Times New Roman"/>
          <w:sz w:val="23"/>
          <w:szCs w:val="23"/>
        </w:rPr>
        <w:t>Medsos</w:t>
      </w:r>
      <w:r w:rsidRPr="003C3307">
        <w:rPr>
          <w:rFonts w:ascii="Times New Roman" w:hAnsi="Times New Roman" w:cs="Times New Roman"/>
          <w:i/>
          <w:sz w:val="23"/>
          <w:szCs w:val="23"/>
        </w:rPr>
        <w:t xml:space="preserve"> </w:t>
      </w:r>
      <w:r w:rsidRPr="003C3307">
        <w:rPr>
          <w:rFonts w:ascii="Times New Roman" w:hAnsi="Times New Roman" w:cs="Times New Roman"/>
          <w:sz w:val="23"/>
          <w:szCs w:val="23"/>
        </w:rPr>
        <w:t xml:space="preserve">merupakan kombinasi antara ruang lingkup elemen dunia maya, dalam produk-produk layanan online seperti blog, forum diskusi, </w:t>
      </w:r>
      <w:r w:rsidRPr="003C3307">
        <w:rPr>
          <w:rFonts w:ascii="Times New Roman" w:hAnsi="Times New Roman" w:cs="Times New Roman"/>
          <w:i/>
          <w:sz w:val="23"/>
          <w:szCs w:val="23"/>
        </w:rPr>
        <w:t>chat room</w:t>
      </w:r>
      <w:r w:rsidRPr="003C3307">
        <w:rPr>
          <w:rFonts w:ascii="Times New Roman" w:hAnsi="Times New Roman" w:cs="Times New Roman"/>
          <w:sz w:val="23"/>
          <w:szCs w:val="23"/>
        </w:rPr>
        <w:t xml:space="preserve">, </w:t>
      </w:r>
      <w:r w:rsidRPr="003C3307">
        <w:rPr>
          <w:rFonts w:ascii="Times New Roman" w:hAnsi="Times New Roman" w:cs="Times New Roman"/>
          <w:i/>
          <w:sz w:val="23"/>
          <w:szCs w:val="23"/>
        </w:rPr>
        <w:t>e-mail</w:t>
      </w:r>
      <w:r w:rsidRPr="003C3307">
        <w:rPr>
          <w:rFonts w:ascii="Times New Roman" w:hAnsi="Times New Roman" w:cs="Times New Roman"/>
          <w:sz w:val="23"/>
          <w:szCs w:val="23"/>
        </w:rPr>
        <w:t xml:space="preserve">, </w:t>
      </w:r>
      <w:r w:rsidRPr="003C3307">
        <w:rPr>
          <w:rFonts w:ascii="Times New Roman" w:hAnsi="Times New Roman" w:cs="Times New Roman"/>
          <w:i/>
          <w:sz w:val="23"/>
          <w:szCs w:val="23"/>
        </w:rPr>
        <w:t>website</w:t>
      </w:r>
      <w:r w:rsidRPr="003C3307">
        <w:rPr>
          <w:rFonts w:ascii="Times New Roman" w:hAnsi="Times New Roman" w:cs="Times New Roman"/>
          <w:sz w:val="23"/>
          <w:szCs w:val="23"/>
        </w:rPr>
        <w:t>, dan juga kekuatan komunitas yang dibangun pada jejaring sosial.</w:t>
      </w:r>
    </w:p>
    <w:p w:rsidR="003C3307" w:rsidRPr="003C3307" w:rsidRDefault="003C3307" w:rsidP="001D188E">
      <w:pPr>
        <w:spacing w:after="0" w:line="240" w:lineRule="auto"/>
        <w:ind w:firstLine="567"/>
        <w:jc w:val="both"/>
        <w:rPr>
          <w:rFonts w:ascii="Times New Roman" w:hAnsi="Times New Roman" w:cs="Times New Roman"/>
          <w:sz w:val="23"/>
          <w:szCs w:val="23"/>
        </w:rPr>
      </w:pPr>
      <w:r w:rsidRPr="003C3307">
        <w:rPr>
          <w:rFonts w:ascii="Times New Roman" w:hAnsi="Times New Roman" w:cs="Times New Roman"/>
          <w:sz w:val="23"/>
          <w:szCs w:val="23"/>
        </w:rPr>
        <w:t>Pesan yang disampaikan tidak hanya untuk satu orang saja, namun bisa ke banyak orang, contohnya pesan melalui SMS (</w:t>
      </w:r>
      <w:r w:rsidRPr="003C3307">
        <w:rPr>
          <w:rFonts w:ascii="Times New Roman" w:hAnsi="Times New Roman" w:cs="Times New Roman"/>
          <w:i/>
          <w:sz w:val="23"/>
          <w:szCs w:val="23"/>
        </w:rPr>
        <w:t>Short Messages Service</w:t>
      </w:r>
      <w:r w:rsidRPr="003C3307">
        <w:rPr>
          <w:rFonts w:ascii="Times New Roman" w:hAnsi="Times New Roman" w:cs="Times New Roman"/>
          <w:sz w:val="23"/>
          <w:szCs w:val="23"/>
        </w:rPr>
        <w:t>) maupun internet.</w:t>
      </w:r>
    </w:p>
    <w:p w:rsidR="003C3307" w:rsidRPr="003C3307" w:rsidRDefault="003C3307" w:rsidP="001D188E">
      <w:pPr>
        <w:pStyle w:val="ListParagraph"/>
        <w:numPr>
          <w:ilvl w:val="0"/>
          <w:numId w:val="25"/>
        </w:numPr>
        <w:spacing w:after="0" w:line="240" w:lineRule="auto"/>
        <w:ind w:left="270" w:hanging="270"/>
        <w:jc w:val="both"/>
        <w:rPr>
          <w:rFonts w:ascii="Times New Roman" w:hAnsi="Times New Roman" w:cs="Times New Roman"/>
          <w:sz w:val="23"/>
          <w:szCs w:val="23"/>
          <w:lang w:val="id-ID"/>
        </w:rPr>
      </w:pPr>
      <w:r w:rsidRPr="003C3307">
        <w:rPr>
          <w:rFonts w:ascii="Times New Roman" w:hAnsi="Times New Roman" w:cs="Times New Roman"/>
          <w:sz w:val="23"/>
          <w:szCs w:val="23"/>
          <w:lang w:val="id-ID"/>
        </w:rPr>
        <w:t>Pesan yang disampaikan bebas tanpa harus melalui suatu</w:t>
      </w:r>
      <w:r w:rsidRPr="003C3307">
        <w:rPr>
          <w:rFonts w:ascii="Times New Roman" w:hAnsi="Times New Roman" w:cs="Times New Roman"/>
          <w:i/>
          <w:sz w:val="23"/>
          <w:szCs w:val="23"/>
          <w:lang w:val="id-ID"/>
        </w:rPr>
        <w:t xml:space="preserve"> gatekeeper</w:t>
      </w:r>
      <w:r w:rsidRPr="003C3307">
        <w:rPr>
          <w:rFonts w:ascii="Times New Roman" w:hAnsi="Times New Roman" w:cs="Times New Roman"/>
          <w:sz w:val="23"/>
          <w:szCs w:val="23"/>
          <w:lang w:val="id-ID"/>
        </w:rPr>
        <w:t>.</w:t>
      </w:r>
    </w:p>
    <w:p w:rsidR="003C3307" w:rsidRPr="003C3307" w:rsidRDefault="003C3307" w:rsidP="001D188E">
      <w:pPr>
        <w:pStyle w:val="ListParagraph"/>
        <w:numPr>
          <w:ilvl w:val="0"/>
          <w:numId w:val="25"/>
        </w:numPr>
        <w:spacing w:after="0" w:line="240" w:lineRule="auto"/>
        <w:ind w:left="270" w:hanging="270"/>
        <w:jc w:val="both"/>
        <w:rPr>
          <w:rFonts w:ascii="Times New Roman" w:hAnsi="Times New Roman" w:cs="Times New Roman"/>
          <w:sz w:val="23"/>
          <w:szCs w:val="23"/>
          <w:lang w:val="id-ID"/>
        </w:rPr>
      </w:pPr>
      <w:r w:rsidRPr="003C3307">
        <w:rPr>
          <w:rFonts w:ascii="Times New Roman" w:hAnsi="Times New Roman" w:cs="Times New Roman"/>
          <w:sz w:val="23"/>
          <w:szCs w:val="23"/>
          <w:lang w:val="id-ID"/>
        </w:rPr>
        <w:t>Pesan yang disampaikan cenderung lebih cepat dibanding media lainnya.</w:t>
      </w:r>
    </w:p>
    <w:p w:rsidR="003C3307" w:rsidRPr="003C3307" w:rsidRDefault="003C3307" w:rsidP="001D188E">
      <w:pPr>
        <w:pStyle w:val="ListParagraph"/>
        <w:numPr>
          <w:ilvl w:val="0"/>
          <w:numId w:val="25"/>
        </w:numPr>
        <w:spacing w:after="0" w:line="240" w:lineRule="auto"/>
        <w:ind w:left="270" w:hanging="270"/>
        <w:jc w:val="both"/>
        <w:rPr>
          <w:rFonts w:ascii="Times New Roman" w:hAnsi="Times New Roman" w:cs="Times New Roman"/>
          <w:sz w:val="23"/>
          <w:szCs w:val="23"/>
          <w:lang w:val="id-ID"/>
        </w:rPr>
      </w:pPr>
      <w:r w:rsidRPr="003C3307">
        <w:rPr>
          <w:rFonts w:ascii="Times New Roman" w:hAnsi="Times New Roman" w:cs="Times New Roman"/>
          <w:sz w:val="23"/>
          <w:szCs w:val="23"/>
          <w:lang w:val="id-ID"/>
        </w:rPr>
        <w:t>Penerima pesan yang menentukan waktu interaksi.</w:t>
      </w:r>
    </w:p>
    <w:p w:rsidR="003C3307" w:rsidRDefault="003C3307" w:rsidP="001D188E">
      <w:pPr>
        <w:spacing w:after="0" w:line="240" w:lineRule="auto"/>
        <w:rPr>
          <w:rFonts w:ascii="Times New Roman" w:hAnsi="Times New Roman" w:cs="Times New Roman"/>
          <w:b/>
          <w:bCs/>
          <w:i/>
          <w:iCs/>
          <w:sz w:val="23"/>
          <w:szCs w:val="23"/>
        </w:rPr>
      </w:pPr>
    </w:p>
    <w:p w:rsidR="003C3307" w:rsidRPr="001D188E" w:rsidRDefault="003C3307" w:rsidP="001D188E">
      <w:pPr>
        <w:spacing w:after="0" w:line="240" w:lineRule="auto"/>
        <w:rPr>
          <w:rFonts w:ascii="Times New Roman" w:hAnsi="Times New Roman" w:cs="Times New Roman"/>
          <w:b/>
          <w:bCs/>
          <w:i/>
          <w:iCs/>
          <w:sz w:val="23"/>
          <w:szCs w:val="23"/>
        </w:rPr>
      </w:pPr>
      <w:r w:rsidRPr="001D188E">
        <w:rPr>
          <w:rFonts w:ascii="Times New Roman" w:hAnsi="Times New Roman" w:cs="Times New Roman"/>
          <w:b/>
          <w:bCs/>
          <w:i/>
          <w:iCs/>
          <w:sz w:val="23"/>
          <w:szCs w:val="23"/>
        </w:rPr>
        <w:t>YouTube</w:t>
      </w:r>
    </w:p>
    <w:p w:rsidR="003C3307" w:rsidRPr="003C3307" w:rsidRDefault="003C3307" w:rsidP="001D188E">
      <w:pPr>
        <w:pStyle w:val="ListParagraph"/>
        <w:shd w:val="clear" w:color="auto" w:fill="FFFFFF"/>
        <w:spacing w:after="0" w:line="240" w:lineRule="auto"/>
        <w:ind w:left="0" w:firstLine="567"/>
        <w:jc w:val="both"/>
        <w:rPr>
          <w:rFonts w:ascii="Times New Roman" w:hAnsi="Times New Roman" w:cs="Times New Roman"/>
          <w:sz w:val="23"/>
          <w:szCs w:val="23"/>
        </w:rPr>
      </w:pPr>
      <w:proofErr w:type="gramStart"/>
      <w:r w:rsidRPr="003C3307">
        <w:rPr>
          <w:rFonts w:ascii="Times New Roman" w:hAnsi="Times New Roman" w:cs="Times New Roman"/>
          <w:sz w:val="23"/>
          <w:szCs w:val="23"/>
          <w:shd w:val="clear" w:color="auto" w:fill="FFFFFF"/>
        </w:rPr>
        <w:t>YouTube</w:t>
      </w:r>
      <w:r w:rsidRPr="003C3307">
        <w:rPr>
          <w:rFonts w:ascii="Times New Roman" w:hAnsi="Times New Roman" w:cs="Times New Roman"/>
          <w:i/>
          <w:sz w:val="23"/>
          <w:szCs w:val="23"/>
          <w:shd w:val="clear" w:color="auto" w:fill="FFFFFF"/>
        </w:rPr>
        <w:t xml:space="preserve"> </w:t>
      </w:r>
      <w:r w:rsidRPr="003C3307">
        <w:rPr>
          <w:rFonts w:ascii="Times New Roman" w:hAnsi="Times New Roman" w:cs="Times New Roman"/>
          <w:sz w:val="23"/>
          <w:szCs w:val="23"/>
          <w:shd w:val="clear" w:color="auto" w:fill="FFFFFF"/>
        </w:rPr>
        <w:t>merupakan situs video yang menyediakan berbagai informasi berupa gambar yang bergerak.</w:t>
      </w:r>
      <w:proofErr w:type="gramEnd"/>
      <w:r w:rsidRPr="003C3307">
        <w:rPr>
          <w:rFonts w:ascii="Times New Roman" w:hAnsi="Times New Roman" w:cs="Times New Roman"/>
          <w:sz w:val="23"/>
          <w:szCs w:val="23"/>
          <w:shd w:val="clear" w:color="auto" w:fill="FFFFFF"/>
        </w:rPr>
        <w:t xml:space="preserve"> Situs ini memungkinkan pengguna untuk mengunggah menonton dan berbagi video. YouTube</w:t>
      </w:r>
      <w:r w:rsidRPr="003C3307">
        <w:rPr>
          <w:rFonts w:ascii="Times New Roman" w:hAnsi="Times New Roman" w:cs="Times New Roman"/>
          <w:i/>
          <w:sz w:val="23"/>
          <w:szCs w:val="23"/>
          <w:shd w:val="clear" w:color="auto" w:fill="FFFFFF"/>
        </w:rPr>
        <w:t xml:space="preserve"> </w:t>
      </w:r>
      <w:r w:rsidRPr="003C3307">
        <w:rPr>
          <w:rFonts w:ascii="Times New Roman" w:hAnsi="Times New Roman" w:cs="Times New Roman"/>
          <w:sz w:val="23"/>
          <w:szCs w:val="23"/>
          <w:shd w:val="clear" w:color="auto" w:fill="FFFFFF"/>
        </w:rPr>
        <w:t xml:space="preserve">digunakan untuk mereka </w:t>
      </w:r>
      <w:proofErr w:type="gramStart"/>
      <w:r w:rsidRPr="003C3307">
        <w:rPr>
          <w:rFonts w:ascii="Times New Roman" w:hAnsi="Times New Roman" w:cs="Times New Roman"/>
          <w:sz w:val="23"/>
          <w:szCs w:val="23"/>
          <w:shd w:val="clear" w:color="auto" w:fill="FFFFFF"/>
        </w:rPr>
        <w:t>yang  ingin</w:t>
      </w:r>
      <w:proofErr w:type="gramEnd"/>
      <w:r w:rsidRPr="003C3307">
        <w:rPr>
          <w:rFonts w:ascii="Times New Roman" w:hAnsi="Times New Roman" w:cs="Times New Roman"/>
          <w:sz w:val="23"/>
          <w:szCs w:val="23"/>
          <w:shd w:val="clear" w:color="auto" w:fill="FFFFFF"/>
        </w:rPr>
        <w:t xml:space="preserve"> melakukan pencarian  informasi yang berupa video dan menontonnya langsung. Kita juga dapat berpartisipasi dengan mengunggah video ke YouTube</w:t>
      </w:r>
      <w:r w:rsidRPr="003C3307">
        <w:rPr>
          <w:rFonts w:ascii="Times New Roman" w:hAnsi="Times New Roman" w:cs="Times New Roman"/>
          <w:i/>
          <w:sz w:val="23"/>
          <w:szCs w:val="23"/>
          <w:shd w:val="clear" w:color="auto" w:fill="FFFFFF"/>
        </w:rPr>
        <w:t xml:space="preserve"> </w:t>
      </w:r>
      <w:r w:rsidRPr="003C3307">
        <w:rPr>
          <w:rFonts w:ascii="Times New Roman" w:hAnsi="Times New Roman" w:cs="Times New Roman"/>
          <w:sz w:val="23"/>
          <w:szCs w:val="23"/>
          <w:shd w:val="clear" w:color="auto" w:fill="FFFFFF"/>
        </w:rPr>
        <w:t xml:space="preserve">dan membagiknnya ke seluruh dunia. </w:t>
      </w:r>
      <w:r w:rsidRPr="003C3307">
        <w:rPr>
          <w:rFonts w:ascii="Times New Roman" w:hAnsi="Times New Roman" w:cs="Times New Roman"/>
          <w:sz w:val="23"/>
          <w:szCs w:val="23"/>
        </w:rPr>
        <w:t>YouTube adalah video online dan yang utama dari kegunaan situs ini ialah sebagai media untuk mencari, melihat dan berbagi video yang asli ke dan dari segala penjuru dunia melalui suatu web (Budiargo dalam Ruthellia, 2015; 47).</w:t>
      </w:r>
    </w:p>
    <w:p w:rsidR="003C3307" w:rsidRPr="003C3307" w:rsidRDefault="003C3307" w:rsidP="001D188E">
      <w:pPr>
        <w:pStyle w:val="ListParagraph"/>
        <w:shd w:val="clear" w:color="auto" w:fill="FFFFFF"/>
        <w:spacing w:after="0" w:line="240" w:lineRule="auto"/>
        <w:ind w:left="0" w:hanging="2"/>
        <w:jc w:val="both"/>
        <w:rPr>
          <w:rFonts w:ascii="Times New Roman" w:hAnsi="Times New Roman" w:cs="Times New Roman"/>
          <w:sz w:val="23"/>
          <w:szCs w:val="23"/>
        </w:rPr>
      </w:pPr>
    </w:p>
    <w:p w:rsidR="003C3307" w:rsidRPr="002341F1" w:rsidRDefault="003C3307" w:rsidP="001D188E">
      <w:pPr>
        <w:pStyle w:val="ListParagraph"/>
        <w:shd w:val="clear" w:color="auto" w:fill="FFFFFF"/>
        <w:spacing w:after="0" w:line="240" w:lineRule="auto"/>
        <w:ind w:left="0" w:hanging="2"/>
        <w:jc w:val="both"/>
        <w:rPr>
          <w:rFonts w:ascii="Times New Roman" w:hAnsi="Times New Roman" w:cs="Times New Roman"/>
          <w:b/>
          <w:i/>
          <w:sz w:val="23"/>
          <w:szCs w:val="23"/>
        </w:rPr>
      </w:pPr>
      <w:r w:rsidRPr="002341F1">
        <w:rPr>
          <w:rFonts w:ascii="Times New Roman" w:hAnsi="Times New Roman" w:cs="Times New Roman"/>
          <w:b/>
          <w:i/>
          <w:sz w:val="23"/>
          <w:szCs w:val="23"/>
        </w:rPr>
        <w:t>Video Blog (Vlog)</w:t>
      </w:r>
    </w:p>
    <w:p w:rsidR="003C3307" w:rsidRPr="003C3307" w:rsidRDefault="003C3307" w:rsidP="001D188E">
      <w:pPr>
        <w:pStyle w:val="ListParagraph"/>
        <w:shd w:val="clear" w:color="auto" w:fill="FFFFFF"/>
        <w:spacing w:after="0" w:line="240" w:lineRule="auto"/>
        <w:ind w:left="0" w:firstLine="567"/>
        <w:jc w:val="both"/>
        <w:rPr>
          <w:rFonts w:ascii="Times New Roman" w:hAnsi="Times New Roman" w:cs="Times New Roman"/>
          <w:sz w:val="23"/>
          <w:szCs w:val="23"/>
          <w:shd w:val="clear" w:color="auto" w:fill="FFFFFF"/>
        </w:rPr>
      </w:pPr>
      <w:r w:rsidRPr="003C3307">
        <w:rPr>
          <w:rFonts w:ascii="Times New Roman" w:hAnsi="Times New Roman" w:cs="Times New Roman"/>
          <w:sz w:val="23"/>
          <w:szCs w:val="23"/>
          <w:shd w:val="clear" w:color="auto" w:fill="FFFFFF"/>
        </w:rPr>
        <w:t xml:space="preserve">Video Blog atau </w:t>
      </w:r>
      <w:r w:rsidRPr="003C3307">
        <w:rPr>
          <w:rFonts w:ascii="Times New Roman" w:hAnsi="Times New Roman" w:cs="Times New Roman"/>
          <w:i/>
          <w:sz w:val="23"/>
          <w:szCs w:val="23"/>
          <w:shd w:val="clear" w:color="auto" w:fill="FFFFFF"/>
        </w:rPr>
        <w:t>vlog</w:t>
      </w:r>
      <w:r w:rsidRPr="003C3307">
        <w:rPr>
          <w:rFonts w:ascii="Times New Roman" w:hAnsi="Times New Roman" w:cs="Times New Roman"/>
          <w:sz w:val="23"/>
          <w:szCs w:val="23"/>
          <w:shd w:val="clear" w:color="auto" w:fill="FFFFFF"/>
        </w:rPr>
        <w:t>, sesuai namanya adalah blog berbentuk </w:t>
      </w:r>
      <w:r w:rsidRPr="003C3307">
        <w:rPr>
          <w:rFonts w:ascii="Times New Roman" w:hAnsi="Times New Roman" w:cs="Times New Roman"/>
          <w:i/>
          <w:iCs/>
          <w:sz w:val="23"/>
          <w:szCs w:val="23"/>
          <w:shd w:val="clear" w:color="auto" w:fill="FFFFFF"/>
        </w:rPr>
        <w:t>video. </w:t>
      </w:r>
      <w:r w:rsidRPr="003C3307">
        <w:rPr>
          <w:rFonts w:ascii="Times New Roman" w:hAnsi="Times New Roman" w:cs="Times New Roman"/>
          <w:sz w:val="23"/>
          <w:szCs w:val="23"/>
          <w:shd w:val="clear" w:color="auto" w:fill="FFFFFF"/>
        </w:rPr>
        <w:t>Lebih jelasnya lagi, </w:t>
      </w:r>
      <w:r w:rsidRPr="003C3307">
        <w:rPr>
          <w:rFonts w:ascii="Times New Roman" w:hAnsi="Times New Roman" w:cs="Times New Roman"/>
          <w:i/>
          <w:iCs/>
          <w:sz w:val="23"/>
          <w:szCs w:val="23"/>
          <w:shd w:val="clear" w:color="auto" w:fill="FFFFFF"/>
        </w:rPr>
        <w:t>vlog </w:t>
      </w:r>
      <w:r w:rsidRPr="003C3307">
        <w:rPr>
          <w:rFonts w:ascii="Times New Roman" w:hAnsi="Times New Roman" w:cs="Times New Roman"/>
          <w:sz w:val="23"/>
          <w:szCs w:val="23"/>
          <w:shd w:val="clear" w:color="auto" w:fill="FFFFFF"/>
        </w:rPr>
        <w:t>adalah satu </w:t>
      </w:r>
      <w:r w:rsidRPr="003C3307">
        <w:rPr>
          <w:rFonts w:ascii="Times New Roman" w:hAnsi="Times New Roman" w:cs="Times New Roman"/>
          <w:i/>
          <w:iCs/>
          <w:sz w:val="23"/>
          <w:szCs w:val="23"/>
          <w:shd w:val="clear" w:color="auto" w:fill="FFFFFF"/>
        </w:rPr>
        <w:t>video </w:t>
      </w:r>
      <w:r w:rsidRPr="003C3307">
        <w:rPr>
          <w:rFonts w:ascii="Times New Roman" w:hAnsi="Times New Roman" w:cs="Times New Roman"/>
          <w:sz w:val="23"/>
          <w:szCs w:val="23"/>
          <w:shd w:val="clear" w:color="auto" w:fill="FFFFFF"/>
        </w:rPr>
        <w:t>berisi mengenai opini, cerita atau kegiatan harian yang biasanya dibuat tertulis pada blog.</w:t>
      </w:r>
    </w:p>
    <w:p w:rsidR="003C3307" w:rsidRPr="003C3307" w:rsidRDefault="003C3307" w:rsidP="001D188E">
      <w:pPr>
        <w:spacing w:after="0" w:line="240" w:lineRule="auto"/>
        <w:rPr>
          <w:rFonts w:ascii="Times New Roman" w:hAnsi="Times New Roman" w:cs="Times New Roman"/>
          <w:b/>
          <w:bCs/>
          <w:i/>
          <w:iCs/>
          <w:sz w:val="23"/>
          <w:szCs w:val="23"/>
        </w:rPr>
      </w:pPr>
    </w:p>
    <w:p w:rsidR="003C3307" w:rsidRPr="001D188E" w:rsidRDefault="003C3307" w:rsidP="001D188E">
      <w:pPr>
        <w:pStyle w:val="ListParagraph"/>
        <w:shd w:val="clear" w:color="auto" w:fill="FFFFFF"/>
        <w:spacing w:after="0" w:line="240" w:lineRule="auto"/>
        <w:ind w:left="0" w:hanging="2"/>
        <w:jc w:val="both"/>
        <w:rPr>
          <w:rFonts w:ascii="Times New Roman" w:hAnsi="Times New Roman" w:cs="Times New Roman"/>
          <w:b/>
          <w:i/>
          <w:sz w:val="23"/>
          <w:szCs w:val="23"/>
        </w:rPr>
      </w:pPr>
      <w:r w:rsidRPr="001D188E">
        <w:rPr>
          <w:rFonts w:ascii="Times New Roman" w:hAnsi="Times New Roman" w:cs="Times New Roman"/>
          <w:b/>
          <w:i/>
          <w:sz w:val="23"/>
          <w:szCs w:val="23"/>
        </w:rPr>
        <w:t>Vlogger</w:t>
      </w:r>
    </w:p>
    <w:p w:rsidR="00E34703" w:rsidRPr="005800A7" w:rsidRDefault="003C3307" w:rsidP="001D188E">
      <w:pPr>
        <w:pStyle w:val="ListParagraph"/>
        <w:spacing w:after="0" w:line="240" w:lineRule="auto"/>
        <w:ind w:left="0" w:firstLine="567"/>
        <w:jc w:val="both"/>
        <w:rPr>
          <w:rFonts w:ascii="Times New Roman" w:hAnsi="Times New Roman" w:cs="Times New Roman"/>
          <w:sz w:val="23"/>
          <w:szCs w:val="23"/>
          <w:lang w:val="id-ID"/>
        </w:rPr>
      </w:pPr>
      <w:r w:rsidRPr="003C3307">
        <w:rPr>
          <w:rFonts w:ascii="Times New Roman" w:hAnsi="Times New Roman" w:cs="Times New Roman"/>
          <w:sz w:val="23"/>
          <w:szCs w:val="23"/>
        </w:rPr>
        <w:t xml:space="preserve">Orang yang membuat </w:t>
      </w:r>
      <w:r w:rsidRPr="003C3307">
        <w:rPr>
          <w:rFonts w:ascii="Times New Roman" w:hAnsi="Times New Roman" w:cs="Times New Roman"/>
          <w:i/>
          <w:sz w:val="23"/>
          <w:szCs w:val="23"/>
        </w:rPr>
        <w:t>vlog</w:t>
      </w:r>
      <w:r w:rsidRPr="003C3307">
        <w:rPr>
          <w:rFonts w:ascii="Times New Roman" w:hAnsi="Times New Roman" w:cs="Times New Roman"/>
          <w:sz w:val="23"/>
          <w:szCs w:val="23"/>
        </w:rPr>
        <w:t xml:space="preserve"> dikenal dengan sebutan </w:t>
      </w:r>
      <w:r w:rsidRPr="003C3307">
        <w:rPr>
          <w:rFonts w:ascii="Times New Roman" w:hAnsi="Times New Roman" w:cs="Times New Roman"/>
          <w:i/>
          <w:sz w:val="23"/>
          <w:szCs w:val="23"/>
        </w:rPr>
        <w:t xml:space="preserve">vlogger </w:t>
      </w:r>
      <w:r w:rsidRPr="003C3307">
        <w:rPr>
          <w:rFonts w:ascii="Times New Roman" w:hAnsi="Times New Roman" w:cs="Times New Roman"/>
          <w:sz w:val="23"/>
          <w:szCs w:val="23"/>
        </w:rPr>
        <w:t xml:space="preserve">yang melakukan aktivitas </w:t>
      </w:r>
      <w:r w:rsidRPr="003C3307">
        <w:rPr>
          <w:rFonts w:ascii="Times New Roman" w:hAnsi="Times New Roman" w:cs="Times New Roman"/>
          <w:i/>
          <w:sz w:val="23"/>
          <w:szCs w:val="23"/>
        </w:rPr>
        <w:t xml:space="preserve">vlogging </w:t>
      </w:r>
      <w:r w:rsidRPr="003C3307">
        <w:rPr>
          <w:rFonts w:ascii="Times New Roman" w:hAnsi="Times New Roman" w:cs="Times New Roman"/>
          <w:sz w:val="23"/>
          <w:szCs w:val="23"/>
        </w:rPr>
        <w:t xml:space="preserve">dimana biasanya dilakukan dengan berbicara di depan kamera menceritakan tentang sesuatu yang disukai, berbicara berbagai tips, berbagi </w:t>
      </w:r>
      <w:r w:rsidRPr="003C3307">
        <w:rPr>
          <w:rFonts w:ascii="Times New Roman" w:hAnsi="Times New Roman" w:cs="Times New Roman"/>
          <w:sz w:val="23"/>
          <w:szCs w:val="23"/>
        </w:rPr>
        <w:lastRenderedPageBreak/>
        <w:t xml:space="preserve">apapun yang ada di dalam pikiran, bahkan ada pula yang membuat klip seperti </w:t>
      </w:r>
      <w:r w:rsidRPr="005800A7">
        <w:rPr>
          <w:rFonts w:ascii="Times New Roman" w:hAnsi="Times New Roman" w:cs="Times New Roman"/>
          <w:sz w:val="23"/>
          <w:szCs w:val="23"/>
        </w:rPr>
        <w:t>film.</w:t>
      </w:r>
      <w:r w:rsidR="00E34703" w:rsidRPr="005800A7">
        <w:rPr>
          <w:rFonts w:ascii="Times New Roman" w:hAnsi="Times New Roman" w:cs="Times New Roman"/>
          <w:sz w:val="23"/>
          <w:szCs w:val="23"/>
          <w:lang w:val="id-ID"/>
        </w:rPr>
        <w:t xml:space="preserve">Tipe selebgram ini biasanya menyukai sekali kegiatan </w:t>
      </w:r>
      <w:r w:rsidR="00E34703" w:rsidRPr="005800A7">
        <w:rPr>
          <w:rFonts w:ascii="Times New Roman" w:hAnsi="Times New Roman" w:cs="Times New Roman"/>
          <w:i/>
          <w:sz w:val="23"/>
          <w:szCs w:val="23"/>
          <w:lang w:val="id-ID"/>
        </w:rPr>
        <w:t>mereview</w:t>
      </w:r>
      <w:r w:rsidR="00E34703" w:rsidRPr="005800A7">
        <w:rPr>
          <w:rFonts w:ascii="Times New Roman" w:hAnsi="Times New Roman" w:cs="Times New Roman"/>
          <w:sz w:val="23"/>
          <w:szCs w:val="23"/>
          <w:lang w:val="id-ID"/>
        </w:rPr>
        <w:t xml:space="preserve">, </w:t>
      </w:r>
      <w:r w:rsidR="00E34703" w:rsidRPr="005800A7">
        <w:rPr>
          <w:rFonts w:ascii="Times New Roman" w:hAnsi="Times New Roman" w:cs="Times New Roman"/>
          <w:sz w:val="23"/>
          <w:szCs w:val="23"/>
        </w:rPr>
        <w:t>\</w:t>
      </w:r>
      <w:r w:rsidR="00E34703" w:rsidRPr="005800A7">
        <w:rPr>
          <w:rFonts w:ascii="Times New Roman" w:hAnsi="Times New Roman" w:cs="Times New Roman"/>
          <w:sz w:val="23"/>
          <w:szCs w:val="23"/>
          <w:lang w:val="id-ID"/>
        </w:rPr>
        <w:t>berkomentar, atau mengulas suatu merek, dari merek yang terkenal sampai yang tidak terkenal.</w:t>
      </w:r>
    </w:p>
    <w:p w:rsidR="007D3DC0" w:rsidRPr="005800A7" w:rsidRDefault="007D3DC0" w:rsidP="001D188E">
      <w:pPr>
        <w:pStyle w:val="ListParagraph"/>
        <w:spacing w:after="0" w:line="240" w:lineRule="auto"/>
        <w:ind w:left="709"/>
        <w:jc w:val="both"/>
        <w:rPr>
          <w:rFonts w:ascii="Times New Roman" w:hAnsi="Times New Roman" w:cs="Times New Roman"/>
          <w:sz w:val="23"/>
          <w:szCs w:val="23"/>
          <w:lang w:val="id-ID"/>
        </w:rPr>
      </w:pPr>
    </w:p>
    <w:p w:rsidR="003C3307" w:rsidRPr="005800A7" w:rsidRDefault="003C3307" w:rsidP="001D188E">
      <w:pPr>
        <w:pStyle w:val="ListParagraph"/>
        <w:shd w:val="clear" w:color="auto" w:fill="FFFFFF"/>
        <w:spacing w:after="0" w:line="240" w:lineRule="auto"/>
        <w:ind w:left="0" w:hanging="2"/>
        <w:jc w:val="both"/>
        <w:rPr>
          <w:rFonts w:ascii="Times New Roman" w:hAnsi="Times New Roman"/>
          <w:b/>
          <w:i/>
          <w:sz w:val="23"/>
          <w:szCs w:val="23"/>
        </w:rPr>
      </w:pPr>
      <w:r w:rsidRPr="005800A7">
        <w:rPr>
          <w:rFonts w:ascii="Times New Roman" w:hAnsi="Times New Roman"/>
          <w:b/>
          <w:i/>
          <w:sz w:val="23"/>
          <w:szCs w:val="23"/>
        </w:rPr>
        <w:t>Gaya Hidup Hedonis</w:t>
      </w:r>
    </w:p>
    <w:p w:rsidR="003C3307" w:rsidRPr="00F5160E" w:rsidRDefault="003C3307" w:rsidP="001D188E">
      <w:pPr>
        <w:pStyle w:val="ListParagraph"/>
        <w:shd w:val="clear" w:color="auto" w:fill="FFFFFF"/>
        <w:spacing w:after="0" w:line="240" w:lineRule="auto"/>
        <w:ind w:left="0" w:firstLine="567"/>
        <w:jc w:val="both"/>
        <w:rPr>
          <w:rFonts w:ascii="Times New Roman" w:hAnsi="Times New Roman"/>
          <w:b/>
          <w:i/>
          <w:sz w:val="23"/>
          <w:szCs w:val="23"/>
        </w:rPr>
      </w:pPr>
      <w:proofErr w:type="gramStart"/>
      <w:r w:rsidRPr="00F5160E">
        <w:rPr>
          <w:rFonts w:ascii="Times New Roman" w:hAnsi="Times New Roman"/>
          <w:sz w:val="23"/>
          <w:szCs w:val="23"/>
          <w:shd w:val="clear" w:color="auto" w:fill="FFFFFF"/>
        </w:rPr>
        <w:t>Gaya hidup adalah pola hidup seseorang di dunia yang diekspresikan dalam aktivitas, minat dan opininya (Kotler dan Keller 2012: 192).</w:t>
      </w:r>
      <w:proofErr w:type="gramEnd"/>
      <w:r w:rsidRPr="00F5160E">
        <w:rPr>
          <w:rFonts w:ascii="Times New Roman" w:hAnsi="Times New Roman"/>
          <w:sz w:val="23"/>
          <w:szCs w:val="23"/>
          <w:shd w:val="clear" w:color="auto" w:fill="FFFFFF"/>
        </w:rPr>
        <w:t xml:space="preserve"> Keinginan individu dalam berpikir mengenai segala hal yang memang terjadi disekitarnya dan seberapa jauh individu peduli dengan hal tersebut, begitupun individu dalam berpikiran mengenai dirinya sendiri maupun dunia luar. Menurut Wells dan Tigert ada tiga aspek dalam gaya hidup hedonis sebagai berikut: </w:t>
      </w:r>
    </w:p>
    <w:p w:rsidR="003C3307" w:rsidRPr="00F5160E" w:rsidRDefault="003C3307" w:rsidP="001D188E">
      <w:pPr>
        <w:pStyle w:val="ListParagraph"/>
        <w:widowControl w:val="0"/>
        <w:numPr>
          <w:ilvl w:val="0"/>
          <w:numId w:val="26"/>
        </w:numPr>
        <w:autoSpaceDE w:val="0"/>
        <w:autoSpaceDN w:val="0"/>
        <w:spacing w:after="0" w:line="240" w:lineRule="auto"/>
        <w:ind w:left="284" w:hanging="284"/>
        <w:jc w:val="both"/>
        <w:rPr>
          <w:rFonts w:ascii="Times New Roman" w:hAnsi="Times New Roman"/>
          <w:sz w:val="23"/>
          <w:szCs w:val="23"/>
        </w:rPr>
      </w:pPr>
      <w:r w:rsidRPr="00F5160E">
        <w:rPr>
          <w:rFonts w:ascii="Times New Roman" w:hAnsi="Times New Roman"/>
          <w:sz w:val="23"/>
          <w:szCs w:val="23"/>
        </w:rPr>
        <w:t xml:space="preserve">Aktivitas adalah suatu cara individu dalam mempergunakan waktunya yang diwujudkan dalam bentuk tindakan nyata yang dapat dilihat seperti membeli barang-barang mahal yang sifatnya kurang diperlukan </w:t>
      </w:r>
      <w:proofErr w:type="gramStart"/>
      <w:r w:rsidRPr="00F5160E">
        <w:rPr>
          <w:rFonts w:ascii="Times New Roman" w:hAnsi="Times New Roman"/>
          <w:sz w:val="23"/>
          <w:szCs w:val="23"/>
        </w:rPr>
        <w:t>( konsumtif</w:t>
      </w:r>
      <w:proofErr w:type="gramEnd"/>
      <w:r w:rsidRPr="00F5160E">
        <w:rPr>
          <w:rFonts w:ascii="Times New Roman" w:hAnsi="Times New Roman"/>
          <w:sz w:val="23"/>
          <w:szCs w:val="23"/>
        </w:rPr>
        <w:t xml:space="preserve"> ), suka dengan kegiatan bersenang-senang.</w:t>
      </w:r>
    </w:p>
    <w:p w:rsidR="003C3307" w:rsidRPr="00F5160E" w:rsidRDefault="003C3307" w:rsidP="001D188E">
      <w:pPr>
        <w:pStyle w:val="BodyText"/>
        <w:numPr>
          <w:ilvl w:val="0"/>
          <w:numId w:val="26"/>
        </w:numPr>
        <w:tabs>
          <w:tab w:val="left" w:pos="900"/>
        </w:tabs>
        <w:ind w:left="284" w:right="118" w:hanging="284"/>
        <w:jc w:val="both"/>
        <w:rPr>
          <w:sz w:val="23"/>
          <w:szCs w:val="23"/>
        </w:rPr>
      </w:pPr>
      <w:r w:rsidRPr="00F5160E">
        <w:rPr>
          <w:sz w:val="23"/>
          <w:szCs w:val="23"/>
        </w:rPr>
        <w:t xml:space="preserve">Minat diartikan sebagai suatu ketertarikan yang muncul dari dalam diri individu terhadap lingkungan, sehingga individu tersebut merasa senang untuk memperhatikannya. Minat tersebut dapat berupa dalam hal </w:t>
      </w:r>
      <w:r w:rsidRPr="00F5160E">
        <w:rPr>
          <w:i/>
          <w:sz w:val="23"/>
          <w:szCs w:val="23"/>
        </w:rPr>
        <w:t>fashion</w:t>
      </w:r>
      <w:r w:rsidRPr="00F5160E">
        <w:rPr>
          <w:sz w:val="23"/>
          <w:szCs w:val="23"/>
        </w:rPr>
        <w:t xml:space="preserve">, makanan, barang-barang </w:t>
      </w:r>
      <w:r w:rsidR="00371866" w:rsidRPr="00371866">
        <w:rPr>
          <w:i/>
          <w:iCs/>
          <w:sz w:val="23"/>
          <w:szCs w:val="23"/>
        </w:rPr>
        <w:t>branded</w:t>
      </w:r>
      <w:r w:rsidRPr="00F5160E">
        <w:rPr>
          <w:sz w:val="23"/>
          <w:szCs w:val="23"/>
        </w:rPr>
        <w:t>, menginginkan barang-barang diluar kebutuhannya, tempat berkumpul, senang pada keramaian kota, dan selalu ingin menjadi pusat perhatian di masyarakat.</w:t>
      </w:r>
    </w:p>
    <w:p w:rsidR="003C3307" w:rsidRPr="00F5160E" w:rsidRDefault="003C3307" w:rsidP="001D188E">
      <w:pPr>
        <w:pStyle w:val="BodyText"/>
        <w:numPr>
          <w:ilvl w:val="0"/>
          <w:numId w:val="26"/>
        </w:numPr>
        <w:tabs>
          <w:tab w:val="left" w:pos="900"/>
        </w:tabs>
        <w:ind w:left="284" w:right="118" w:hanging="284"/>
        <w:jc w:val="both"/>
        <w:rPr>
          <w:sz w:val="23"/>
          <w:szCs w:val="23"/>
        </w:rPr>
      </w:pPr>
      <w:r w:rsidRPr="00F5160E">
        <w:rPr>
          <w:sz w:val="23"/>
          <w:szCs w:val="23"/>
        </w:rPr>
        <w:t>Opini adalah pendapat atau tanggapan baik secara lisan maupun tulisan yang diberikan individu dalam merespon situasi ketika muncul pernyataan tentang isu-isu sosial tentang dirinya sendiri, dan produk-produk yang berkaitan dengan kesenangan hidup.</w:t>
      </w:r>
    </w:p>
    <w:p w:rsidR="002341F1" w:rsidRDefault="002341F1" w:rsidP="001D188E">
      <w:pPr>
        <w:pStyle w:val="ListParagraph"/>
        <w:shd w:val="clear" w:color="auto" w:fill="FFFFFF"/>
        <w:spacing w:after="0" w:line="240" w:lineRule="auto"/>
        <w:ind w:left="0" w:hanging="2"/>
        <w:jc w:val="both"/>
        <w:rPr>
          <w:rFonts w:ascii="Times New Roman" w:hAnsi="Times New Roman" w:cs="Times New Roman"/>
          <w:b/>
          <w:i/>
          <w:sz w:val="23"/>
          <w:szCs w:val="23"/>
        </w:rPr>
      </w:pPr>
    </w:p>
    <w:p w:rsidR="002341F1" w:rsidRPr="001D188E" w:rsidRDefault="002341F1" w:rsidP="001D188E">
      <w:pPr>
        <w:pStyle w:val="ListParagraph"/>
        <w:shd w:val="clear" w:color="auto" w:fill="FFFFFF"/>
        <w:spacing w:after="0" w:line="240" w:lineRule="auto"/>
        <w:ind w:left="0" w:hanging="2"/>
        <w:jc w:val="both"/>
        <w:rPr>
          <w:rFonts w:ascii="Times New Roman" w:hAnsi="Times New Roman" w:cs="Times New Roman"/>
          <w:b/>
          <w:i/>
          <w:sz w:val="23"/>
          <w:szCs w:val="23"/>
        </w:rPr>
      </w:pPr>
      <w:r w:rsidRPr="001D188E">
        <w:rPr>
          <w:rFonts w:ascii="Times New Roman" w:hAnsi="Times New Roman" w:cs="Times New Roman"/>
          <w:b/>
          <w:i/>
          <w:sz w:val="23"/>
          <w:szCs w:val="23"/>
        </w:rPr>
        <w:t>Karakteristik Gaya Hidup Hedonis</w:t>
      </w:r>
    </w:p>
    <w:p w:rsidR="002341F1" w:rsidRPr="001D188E" w:rsidRDefault="002341F1" w:rsidP="001D188E">
      <w:pPr>
        <w:pStyle w:val="ListParagraph"/>
        <w:shd w:val="clear" w:color="auto" w:fill="FFFFFF"/>
        <w:spacing w:after="0" w:line="240" w:lineRule="auto"/>
        <w:ind w:left="0" w:firstLine="567"/>
        <w:jc w:val="both"/>
        <w:rPr>
          <w:rFonts w:ascii="Times New Roman" w:hAnsi="Times New Roman" w:cs="Times New Roman"/>
          <w:b/>
          <w:i/>
          <w:sz w:val="23"/>
          <w:szCs w:val="23"/>
        </w:rPr>
      </w:pPr>
      <w:r w:rsidRPr="001D188E">
        <w:rPr>
          <w:rFonts w:ascii="Times New Roman" w:hAnsi="Times New Roman" w:cs="Times New Roman"/>
          <w:sz w:val="23"/>
          <w:szCs w:val="23"/>
        </w:rPr>
        <w:t xml:space="preserve">Ada pun karakteristik </w:t>
      </w:r>
      <w:proofErr w:type="gramStart"/>
      <w:r w:rsidRPr="001D188E">
        <w:rPr>
          <w:rFonts w:ascii="Times New Roman" w:hAnsi="Times New Roman" w:cs="Times New Roman"/>
          <w:sz w:val="23"/>
          <w:szCs w:val="23"/>
        </w:rPr>
        <w:t>gaya</w:t>
      </w:r>
      <w:proofErr w:type="gramEnd"/>
      <w:r w:rsidRPr="001D188E">
        <w:rPr>
          <w:rFonts w:ascii="Times New Roman" w:hAnsi="Times New Roman" w:cs="Times New Roman"/>
          <w:sz w:val="23"/>
          <w:szCs w:val="23"/>
        </w:rPr>
        <w:t xml:space="preserve"> hidup hedonis menurut Rahardjo dan Silalahi lahi (2007: 34) yaitu:</w:t>
      </w:r>
    </w:p>
    <w:p w:rsidR="002341F1" w:rsidRPr="001D188E" w:rsidRDefault="002341F1" w:rsidP="001D188E">
      <w:pPr>
        <w:pStyle w:val="ListParagraph"/>
        <w:numPr>
          <w:ilvl w:val="0"/>
          <w:numId w:val="27"/>
        </w:numPr>
        <w:spacing w:after="0" w:line="240" w:lineRule="auto"/>
        <w:ind w:left="284" w:hanging="284"/>
        <w:jc w:val="both"/>
        <w:rPr>
          <w:rFonts w:ascii="Times New Roman" w:hAnsi="Times New Roman" w:cs="Times New Roman"/>
          <w:sz w:val="23"/>
          <w:szCs w:val="23"/>
        </w:rPr>
      </w:pPr>
      <w:r w:rsidRPr="001D188E">
        <w:rPr>
          <w:rFonts w:ascii="Times New Roman" w:hAnsi="Times New Roman" w:cs="Times New Roman"/>
          <w:sz w:val="23"/>
          <w:szCs w:val="23"/>
        </w:rPr>
        <w:t xml:space="preserve">Pada umumnya hidup dan tinggal di </w:t>
      </w:r>
      <w:proofErr w:type="gramStart"/>
      <w:r w:rsidRPr="001D188E">
        <w:rPr>
          <w:rFonts w:ascii="Times New Roman" w:hAnsi="Times New Roman" w:cs="Times New Roman"/>
          <w:sz w:val="23"/>
          <w:szCs w:val="23"/>
        </w:rPr>
        <w:t>kota</w:t>
      </w:r>
      <w:proofErr w:type="gramEnd"/>
      <w:r w:rsidRPr="001D188E">
        <w:rPr>
          <w:rFonts w:ascii="Times New Roman" w:hAnsi="Times New Roman" w:cs="Times New Roman"/>
          <w:sz w:val="23"/>
          <w:szCs w:val="23"/>
        </w:rPr>
        <w:t xml:space="preserve"> besar, dimana hal ini tentu saja berkaitan dengan kesempatan akses informasi, secara jelas akan mempengaruhi gaya hidup. </w:t>
      </w:r>
    </w:p>
    <w:p w:rsidR="002341F1" w:rsidRPr="001D188E" w:rsidRDefault="002341F1" w:rsidP="001D188E">
      <w:pPr>
        <w:pStyle w:val="ListParagraph"/>
        <w:numPr>
          <w:ilvl w:val="0"/>
          <w:numId w:val="27"/>
        </w:numPr>
        <w:spacing w:after="0" w:line="240" w:lineRule="auto"/>
        <w:ind w:left="284" w:hanging="284"/>
        <w:jc w:val="both"/>
        <w:rPr>
          <w:rFonts w:ascii="Times New Roman" w:hAnsi="Times New Roman" w:cs="Times New Roman"/>
          <w:sz w:val="23"/>
          <w:szCs w:val="23"/>
        </w:rPr>
      </w:pPr>
      <w:r w:rsidRPr="001D188E">
        <w:rPr>
          <w:rFonts w:ascii="Times New Roman" w:hAnsi="Times New Roman" w:cs="Times New Roman"/>
          <w:sz w:val="23"/>
          <w:szCs w:val="23"/>
        </w:rPr>
        <w:t xml:space="preserve">Berasal dari kalangan berada dan memiliki banyak uang karena banyaknya materi yang dibutuhkan sebagai penunjang </w:t>
      </w:r>
      <w:proofErr w:type="gramStart"/>
      <w:r w:rsidRPr="001D188E">
        <w:rPr>
          <w:rFonts w:ascii="Times New Roman" w:hAnsi="Times New Roman" w:cs="Times New Roman"/>
          <w:sz w:val="23"/>
          <w:szCs w:val="23"/>
        </w:rPr>
        <w:t>gaya</w:t>
      </w:r>
      <w:proofErr w:type="gramEnd"/>
      <w:r w:rsidRPr="001D188E">
        <w:rPr>
          <w:rFonts w:ascii="Times New Roman" w:hAnsi="Times New Roman" w:cs="Times New Roman"/>
          <w:sz w:val="23"/>
          <w:szCs w:val="23"/>
        </w:rPr>
        <w:t xml:space="preserve"> hidup. </w:t>
      </w:r>
    </w:p>
    <w:p w:rsidR="002341F1" w:rsidRPr="001D188E" w:rsidRDefault="002341F1" w:rsidP="001D188E">
      <w:pPr>
        <w:pStyle w:val="ListParagraph"/>
        <w:numPr>
          <w:ilvl w:val="0"/>
          <w:numId w:val="27"/>
        </w:numPr>
        <w:spacing w:after="0" w:line="240" w:lineRule="auto"/>
        <w:ind w:left="284" w:hanging="284"/>
        <w:jc w:val="both"/>
        <w:rPr>
          <w:rFonts w:ascii="Times New Roman" w:hAnsi="Times New Roman" w:cs="Times New Roman"/>
          <w:sz w:val="23"/>
          <w:szCs w:val="23"/>
        </w:rPr>
      </w:pPr>
      <w:r w:rsidRPr="001D188E">
        <w:rPr>
          <w:rFonts w:ascii="Times New Roman" w:hAnsi="Times New Roman" w:cs="Times New Roman"/>
          <w:sz w:val="23"/>
          <w:szCs w:val="23"/>
        </w:rPr>
        <w:t>Secara intens mengikuti perkembangan zaman/ trandy melalui majalah- majalah ataupun medsos agar dapat mengetahui perkembangan zaman.</w:t>
      </w:r>
    </w:p>
    <w:p w:rsidR="002341F1" w:rsidRPr="001D188E" w:rsidRDefault="002341F1" w:rsidP="001D188E">
      <w:pPr>
        <w:pStyle w:val="ListParagraph"/>
        <w:numPr>
          <w:ilvl w:val="0"/>
          <w:numId w:val="27"/>
        </w:numPr>
        <w:spacing w:after="0" w:line="240" w:lineRule="auto"/>
        <w:ind w:left="284" w:hanging="284"/>
        <w:jc w:val="both"/>
        <w:rPr>
          <w:rFonts w:ascii="Times New Roman" w:hAnsi="Times New Roman" w:cs="Times New Roman"/>
          <w:sz w:val="23"/>
          <w:szCs w:val="23"/>
        </w:rPr>
      </w:pPr>
      <w:r w:rsidRPr="001D188E">
        <w:rPr>
          <w:rFonts w:ascii="Times New Roman" w:hAnsi="Times New Roman" w:cs="Times New Roman"/>
          <w:sz w:val="23"/>
          <w:szCs w:val="23"/>
        </w:rPr>
        <w:t xml:space="preserve">Umumnya memiliki penampilan yang modis dan trendy. </w:t>
      </w:r>
    </w:p>
    <w:p w:rsidR="002341F1" w:rsidRPr="001D188E" w:rsidRDefault="002341F1" w:rsidP="001D188E">
      <w:pPr>
        <w:spacing w:after="0" w:line="240" w:lineRule="auto"/>
        <w:jc w:val="both"/>
        <w:rPr>
          <w:rFonts w:ascii="Times New Roman" w:hAnsi="Times New Roman" w:cs="Times New Roman"/>
          <w:sz w:val="23"/>
          <w:szCs w:val="23"/>
        </w:rPr>
      </w:pPr>
    </w:p>
    <w:p w:rsidR="002341F1" w:rsidRPr="001D188E" w:rsidRDefault="002341F1" w:rsidP="001D188E">
      <w:pPr>
        <w:pStyle w:val="ListParagraph"/>
        <w:shd w:val="clear" w:color="auto" w:fill="FFFFFF"/>
        <w:spacing w:after="0" w:line="240" w:lineRule="auto"/>
        <w:ind w:left="0" w:hanging="2"/>
        <w:jc w:val="both"/>
        <w:rPr>
          <w:rFonts w:ascii="Times New Roman" w:hAnsi="Times New Roman" w:cs="Times New Roman"/>
          <w:b/>
          <w:i/>
          <w:sz w:val="23"/>
          <w:szCs w:val="23"/>
        </w:rPr>
      </w:pPr>
      <w:r w:rsidRPr="001D188E">
        <w:rPr>
          <w:rFonts w:ascii="Times New Roman" w:hAnsi="Times New Roman" w:cs="Times New Roman"/>
          <w:b/>
          <w:i/>
          <w:sz w:val="23"/>
          <w:szCs w:val="23"/>
        </w:rPr>
        <w:t>Faktor-Faktor yang Mempengaruhi Gaya Hidup Hedonis</w:t>
      </w:r>
    </w:p>
    <w:p w:rsidR="002341F1" w:rsidRPr="001D188E" w:rsidRDefault="002341F1" w:rsidP="001D188E">
      <w:pPr>
        <w:pStyle w:val="ListParagraph"/>
        <w:shd w:val="clear" w:color="auto" w:fill="FFFFFF"/>
        <w:spacing w:after="0" w:line="240" w:lineRule="auto"/>
        <w:ind w:left="0" w:firstLine="567"/>
        <w:jc w:val="both"/>
        <w:rPr>
          <w:rFonts w:ascii="Times New Roman" w:hAnsi="Times New Roman" w:cs="Times New Roman"/>
          <w:sz w:val="23"/>
          <w:szCs w:val="23"/>
        </w:rPr>
      </w:pPr>
      <w:r w:rsidRPr="001D188E">
        <w:rPr>
          <w:rFonts w:ascii="Times New Roman" w:hAnsi="Times New Roman" w:cs="Times New Roman"/>
          <w:sz w:val="23"/>
          <w:szCs w:val="23"/>
        </w:rPr>
        <w:t xml:space="preserve">Kotler (dalam Rianton, 2012) menyatakan bahwa faktor-faktor yang mempengaruhi </w:t>
      </w:r>
      <w:proofErr w:type="gramStart"/>
      <w:r w:rsidRPr="001D188E">
        <w:rPr>
          <w:rFonts w:ascii="Times New Roman" w:hAnsi="Times New Roman" w:cs="Times New Roman"/>
          <w:sz w:val="23"/>
          <w:szCs w:val="23"/>
        </w:rPr>
        <w:t>gaya</w:t>
      </w:r>
      <w:proofErr w:type="gramEnd"/>
      <w:r w:rsidRPr="001D188E">
        <w:rPr>
          <w:rFonts w:ascii="Times New Roman" w:hAnsi="Times New Roman" w:cs="Times New Roman"/>
          <w:sz w:val="23"/>
          <w:szCs w:val="23"/>
        </w:rPr>
        <w:t xml:space="preserve"> hidup seseorang ada dua faktor yaitu faktor yang berasal dari dalam dari individu (internal) dan faktor yang berasal dari luar (eksternal). </w:t>
      </w:r>
    </w:p>
    <w:p w:rsidR="002341F1" w:rsidRPr="001D188E" w:rsidRDefault="002341F1" w:rsidP="001D188E">
      <w:pPr>
        <w:pStyle w:val="ListParagraph"/>
        <w:shd w:val="clear" w:color="auto" w:fill="FFFFFF"/>
        <w:spacing w:after="0" w:line="240" w:lineRule="auto"/>
        <w:ind w:left="0" w:hanging="2"/>
        <w:jc w:val="both"/>
        <w:rPr>
          <w:rFonts w:ascii="Times New Roman" w:hAnsi="Times New Roman" w:cs="Times New Roman"/>
          <w:b/>
          <w:i/>
          <w:sz w:val="23"/>
          <w:szCs w:val="23"/>
        </w:rPr>
      </w:pPr>
      <w:r w:rsidRPr="001D188E">
        <w:rPr>
          <w:rFonts w:ascii="Times New Roman" w:hAnsi="Times New Roman" w:cs="Times New Roman"/>
          <w:sz w:val="23"/>
          <w:szCs w:val="23"/>
        </w:rPr>
        <w:t xml:space="preserve">Ada pun faktor internal diantaranya sebagai berikut: </w:t>
      </w:r>
    </w:p>
    <w:p w:rsidR="0032730F" w:rsidRPr="001D188E" w:rsidRDefault="002341F1" w:rsidP="001D188E">
      <w:pPr>
        <w:pStyle w:val="ListParagraph"/>
        <w:numPr>
          <w:ilvl w:val="0"/>
          <w:numId w:val="28"/>
        </w:numPr>
        <w:suppressAutoHyphens/>
        <w:spacing w:after="0" w:line="240" w:lineRule="auto"/>
        <w:ind w:left="284" w:hanging="284"/>
        <w:jc w:val="both"/>
        <w:textDirection w:val="btLr"/>
        <w:textAlignment w:val="top"/>
        <w:outlineLvl w:val="0"/>
        <w:rPr>
          <w:rFonts w:ascii="Times New Roman" w:hAnsi="Times New Roman" w:cs="Times New Roman"/>
          <w:sz w:val="23"/>
          <w:szCs w:val="23"/>
        </w:rPr>
      </w:pPr>
      <w:r w:rsidRPr="001D188E">
        <w:rPr>
          <w:rFonts w:ascii="Times New Roman" w:hAnsi="Times New Roman" w:cs="Times New Roman"/>
          <w:sz w:val="23"/>
          <w:szCs w:val="23"/>
        </w:rPr>
        <w:lastRenderedPageBreak/>
        <w:t>Sikap</w:t>
      </w:r>
      <w:r w:rsidR="0032730F" w:rsidRPr="001D188E">
        <w:rPr>
          <w:rFonts w:ascii="Times New Roman" w:hAnsi="Times New Roman" w:cs="Times New Roman"/>
          <w:sz w:val="23"/>
          <w:szCs w:val="23"/>
          <w:lang w:val="id-ID"/>
        </w:rPr>
        <w:t>,</w:t>
      </w:r>
      <w:r w:rsidR="0032730F" w:rsidRPr="001D188E">
        <w:rPr>
          <w:rFonts w:ascii="Times New Roman" w:hAnsi="Times New Roman" w:cs="Times New Roman"/>
          <w:sz w:val="23"/>
          <w:szCs w:val="23"/>
        </w:rPr>
        <w:t xml:space="preserve"> berarti suatu keadaan jiwa dan keadaan pikir yang dipersiapkan untuk memberikan tanggapan terhapundap suatu objek diorganisasi melalui pengalaman dan mempengaruhi secara langsung pada perilaku. Keadaan jiwa tersebut sangat dipengaruhi oleh tradisi, kebiasaan, kebudayaan dan lingkungan sosialnya.</w:t>
      </w:r>
    </w:p>
    <w:p w:rsidR="002341F1" w:rsidRPr="001D188E" w:rsidRDefault="002341F1" w:rsidP="001D188E">
      <w:pPr>
        <w:pStyle w:val="ListParagraph"/>
        <w:numPr>
          <w:ilvl w:val="0"/>
          <w:numId w:val="28"/>
        </w:numPr>
        <w:suppressAutoHyphens/>
        <w:spacing w:after="0" w:line="240" w:lineRule="auto"/>
        <w:ind w:left="284" w:hanging="284"/>
        <w:jc w:val="both"/>
        <w:textDirection w:val="btLr"/>
        <w:textAlignment w:val="top"/>
        <w:outlineLvl w:val="0"/>
        <w:rPr>
          <w:rFonts w:ascii="Times New Roman" w:hAnsi="Times New Roman" w:cs="Times New Roman"/>
          <w:sz w:val="23"/>
          <w:szCs w:val="23"/>
        </w:rPr>
      </w:pPr>
      <w:r w:rsidRPr="001D188E">
        <w:rPr>
          <w:rFonts w:ascii="Times New Roman" w:hAnsi="Times New Roman" w:cs="Times New Roman"/>
          <w:sz w:val="23"/>
          <w:szCs w:val="23"/>
        </w:rPr>
        <w:t>Pengalaman dan Pengamatan</w:t>
      </w:r>
      <w:r w:rsidR="0032730F" w:rsidRPr="001D188E">
        <w:rPr>
          <w:rFonts w:ascii="Times New Roman" w:hAnsi="Times New Roman" w:cs="Times New Roman"/>
          <w:sz w:val="23"/>
          <w:szCs w:val="23"/>
          <w:lang w:val="id-ID"/>
        </w:rPr>
        <w:t xml:space="preserve">, </w:t>
      </w:r>
      <w:r w:rsidR="0032730F" w:rsidRPr="001D188E">
        <w:rPr>
          <w:rFonts w:ascii="Times New Roman" w:hAnsi="Times New Roman" w:cs="Times New Roman"/>
          <w:sz w:val="23"/>
          <w:szCs w:val="23"/>
        </w:rPr>
        <w:t xml:space="preserve">Pengalaman dapat mempengaruhi pengamtan sosial dalam tingkah laku, pengalaman dapat diperoleh dari semua tindakaannya di masa lalu dan dapat dipelajari, memalui belajar orang </w:t>
      </w:r>
      <w:proofErr w:type="gramStart"/>
      <w:r w:rsidR="0032730F" w:rsidRPr="001D188E">
        <w:rPr>
          <w:rFonts w:ascii="Times New Roman" w:hAnsi="Times New Roman" w:cs="Times New Roman"/>
          <w:sz w:val="23"/>
          <w:szCs w:val="23"/>
        </w:rPr>
        <w:t>akan</w:t>
      </w:r>
      <w:proofErr w:type="gramEnd"/>
      <w:r w:rsidR="0032730F" w:rsidRPr="001D188E">
        <w:rPr>
          <w:rFonts w:ascii="Times New Roman" w:hAnsi="Times New Roman" w:cs="Times New Roman"/>
          <w:sz w:val="23"/>
          <w:szCs w:val="23"/>
        </w:rPr>
        <w:t xml:space="preserve"> dapat memperoleh pengalaman. Hasil dari pengalaman sosial </w:t>
      </w:r>
      <w:proofErr w:type="gramStart"/>
      <w:r w:rsidR="0032730F" w:rsidRPr="001D188E">
        <w:rPr>
          <w:rFonts w:ascii="Times New Roman" w:hAnsi="Times New Roman" w:cs="Times New Roman"/>
          <w:sz w:val="23"/>
          <w:szCs w:val="23"/>
        </w:rPr>
        <w:t>akan</w:t>
      </w:r>
      <w:proofErr w:type="gramEnd"/>
      <w:r w:rsidR="0032730F" w:rsidRPr="001D188E">
        <w:rPr>
          <w:rFonts w:ascii="Times New Roman" w:hAnsi="Times New Roman" w:cs="Times New Roman"/>
          <w:sz w:val="23"/>
          <w:szCs w:val="23"/>
        </w:rPr>
        <w:t xml:space="preserve"> dapat membentuk pandangan terhadap suatu objek.</w:t>
      </w:r>
    </w:p>
    <w:p w:rsidR="002341F1" w:rsidRPr="001D188E" w:rsidRDefault="002341F1" w:rsidP="001D188E">
      <w:pPr>
        <w:pStyle w:val="ListParagraph"/>
        <w:numPr>
          <w:ilvl w:val="0"/>
          <w:numId w:val="28"/>
        </w:numPr>
        <w:suppressAutoHyphens/>
        <w:spacing w:after="0" w:line="240" w:lineRule="auto"/>
        <w:ind w:left="284" w:hanging="284"/>
        <w:jc w:val="both"/>
        <w:textDirection w:val="btLr"/>
        <w:textAlignment w:val="top"/>
        <w:outlineLvl w:val="0"/>
        <w:rPr>
          <w:rFonts w:ascii="Times New Roman" w:hAnsi="Times New Roman" w:cs="Times New Roman"/>
          <w:sz w:val="23"/>
          <w:szCs w:val="23"/>
        </w:rPr>
      </w:pPr>
      <w:r w:rsidRPr="001D188E">
        <w:rPr>
          <w:rFonts w:ascii="Times New Roman" w:hAnsi="Times New Roman" w:cs="Times New Roman"/>
          <w:sz w:val="23"/>
          <w:szCs w:val="23"/>
        </w:rPr>
        <w:t>Kepribadian</w:t>
      </w:r>
      <w:r w:rsidR="0032730F" w:rsidRPr="001D188E">
        <w:rPr>
          <w:rFonts w:ascii="Times New Roman" w:hAnsi="Times New Roman" w:cs="Times New Roman"/>
          <w:sz w:val="23"/>
          <w:szCs w:val="23"/>
          <w:lang w:val="id-ID"/>
        </w:rPr>
        <w:t xml:space="preserve">, </w:t>
      </w:r>
      <w:r w:rsidR="0032730F" w:rsidRPr="001D188E">
        <w:rPr>
          <w:rFonts w:ascii="Times New Roman" w:hAnsi="Times New Roman" w:cs="Times New Roman"/>
          <w:sz w:val="23"/>
          <w:szCs w:val="23"/>
        </w:rPr>
        <w:t xml:space="preserve">adalah konfigurasi karakter individu dan </w:t>
      </w:r>
      <w:proofErr w:type="gramStart"/>
      <w:r w:rsidR="0032730F" w:rsidRPr="001D188E">
        <w:rPr>
          <w:rFonts w:ascii="Times New Roman" w:hAnsi="Times New Roman" w:cs="Times New Roman"/>
          <w:sz w:val="23"/>
          <w:szCs w:val="23"/>
        </w:rPr>
        <w:t>cara</w:t>
      </w:r>
      <w:proofErr w:type="gramEnd"/>
      <w:r w:rsidR="0032730F" w:rsidRPr="001D188E">
        <w:rPr>
          <w:rFonts w:ascii="Times New Roman" w:hAnsi="Times New Roman" w:cs="Times New Roman"/>
          <w:sz w:val="23"/>
          <w:szCs w:val="23"/>
        </w:rPr>
        <w:t xml:space="preserve"> berperilaku yang menentukan perbedaan perilaku dari setiap individu.</w:t>
      </w:r>
    </w:p>
    <w:p w:rsidR="001D188E" w:rsidRPr="001D188E" w:rsidRDefault="002341F1" w:rsidP="001D188E">
      <w:pPr>
        <w:pStyle w:val="ListParagraph"/>
        <w:numPr>
          <w:ilvl w:val="0"/>
          <w:numId w:val="28"/>
        </w:numPr>
        <w:suppressAutoHyphens/>
        <w:spacing w:after="0" w:line="240" w:lineRule="auto"/>
        <w:ind w:left="284" w:hanging="284"/>
        <w:jc w:val="both"/>
        <w:textDirection w:val="btLr"/>
        <w:textAlignment w:val="top"/>
        <w:outlineLvl w:val="0"/>
        <w:rPr>
          <w:rFonts w:ascii="Times New Roman" w:hAnsi="Times New Roman" w:cs="Times New Roman"/>
          <w:sz w:val="23"/>
          <w:szCs w:val="23"/>
        </w:rPr>
      </w:pPr>
      <w:r w:rsidRPr="001D188E">
        <w:rPr>
          <w:rFonts w:ascii="Times New Roman" w:hAnsi="Times New Roman" w:cs="Times New Roman"/>
          <w:sz w:val="23"/>
          <w:szCs w:val="23"/>
        </w:rPr>
        <w:t>Konsep Diri</w:t>
      </w:r>
      <w:r w:rsidR="0032730F" w:rsidRPr="001D188E">
        <w:rPr>
          <w:rFonts w:ascii="Times New Roman" w:hAnsi="Times New Roman" w:cs="Times New Roman"/>
          <w:sz w:val="23"/>
          <w:szCs w:val="23"/>
          <w:lang w:val="id-ID"/>
        </w:rPr>
        <w:t xml:space="preserve">, </w:t>
      </w:r>
      <w:r w:rsidR="0032730F" w:rsidRPr="001D188E">
        <w:rPr>
          <w:rFonts w:ascii="Times New Roman" w:hAnsi="Times New Roman" w:cs="Times New Roman"/>
          <w:sz w:val="23"/>
          <w:szCs w:val="23"/>
        </w:rPr>
        <w:t xml:space="preserve">Konsep diri sudah menjadi pendekatan yang dikenal untuk menggambarkan hubungan antara konsep diri konsumen dengan brand image. Bagaimana individu memandang dirinya </w:t>
      </w:r>
      <w:proofErr w:type="gramStart"/>
      <w:r w:rsidR="0032730F" w:rsidRPr="001D188E">
        <w:rPr>
          <w:rFonts w:ascii="Times New Roman" w:hAnsi="Times New Roman" w:cs="Times New Roman"/>
          <w:sz w:val="23"/>
          <w:szCs w:val="23"/>
        </w:rPr>
        <w:t>akan</w:t>
      </w:r>
      <w:proofErr w:type="gramEnd"/>
      <w:r w:rsidR="0032730F" w:rsidRPr="001D188E">
        <w:rPr>
          <w:rFonts w:ascii="Times New Roman" w:hAnsi="Times New Roman" w:cs="Times New Roman"/>
          <w:sz w:val="23"/>
          <w:szCs w:val="23"/>
        </w:rPr>
        <w:t xml:space="preserve"> mempengaruhi minat terhadapa suatu objek. Konsep diri sebagai inti dari pola kepribadian </w:t>
      </w:r>
      <w:proofErr w:type="gramStart"/>
      <w:r w:rsidR="0032730F" w:rsidRPr="001D188E">
        <w:rPr>
          <w:rFonts w:ascii="Times New Roman" w:hAnsi="Times New Roman" w:cs="Times New Roman"/>
          <w:sz w:val="23"/>
          <w:szCs w:val="23"/>
        </w:rPr>
        <w:t>akan</w:t>
      </w:r>
      <w:proofErr w:type="gramEnd"/>
      <w:r w:rsidR="0032730F" w:rsidRPr="001D188E">
        <w:rPr>
          <w:rFonts w:ascii="Times New Roman" w:hAnsi="Times New Roman" w:cs="Times New Roman"/>
          <w:sz w:val="23"/>
          <w:szCs w:val="23"/>
        </w:rPr>
        <w:t xml:space="preserve"> menentukan perilaku individu dalam menghadapi permasahan hidupnya, karena konsep diri merupakan frame of reference yang menjadi awal perilaku.</w:t>
      </w:r>
    </w:p>
    <w:p w:rsidR="001D188E" w:rsidRPr="001D188E" w:rsidRDefault="002341F1" w:rsidP="001D188E">
      <w:pPr>
        <w:pStyle w:val="ListParagraph"/>
        <w:numPr>
          <w:ilvl w:val="0"/>
          <w:numId w:val="28"/>
        </w:numPr>
        <w:suppressAutoHyphens/>
        <w:spacing w:after="0" w:line="240" w:lineRule="auto"/>
        <w:ind w:left="284" w:hanging="284"/>
        <w:jc w:val="both"/>
        <w:textDirection w:val="btLr"/>
        <w:textAlignment w:val="top"/>
        <w:outlineLvl w:val="0"/>
        <w:rPr>
          <w:rFonts w:ascii="Times New Roman" w:hAnsi="Times New Roman" w:cs="Times New Roman"/>
          <w:sz w:val="23"/>
          <w:szCs w:val="23"/>
        </w:rPr>
      </w:pPr>
      <w:r w:rsidRPr="001D188E">
        <w:rPr>
          <w:rFonts w:ascii="Times New Roman" w:hAnsi="Times New Roman" w:cs="Times New Roman"/>
          <w:sz w:val="23"/>
          <w:szCs w:val="23"/>
        </w:rPr>
        <w:t>Motif</w:t>
      </w:r>
      <w:r w:rsidR="0032730F" w:rsidRPr="001D188E">
        <w:rPr>
          <w:rFonts w:ascii="Times New Roman" w:hAnsi="Times New Roman" w:cs="Times New Roman"/>
          <w:sz w:val="23"/>
          <w:szCs w:val="23"/>
          <w:lang w:val="id-ID"/>
        </w:rPr>
        <w:t>, adalah p</w:t>
      </w:r>
      <w:r w:rsidR="0032730F" w:rsidRPr="001D188E">
        <w:rPr>
          <w:rFonts w:ascii="Times New Roman" w:hAnsi="Times New Roman" w:cs="Times New Roman"/>
          <w:sz w:val="23"/>
          <w:szCs w:val="23"/>
        </w:rPr>
        <w:t xml:space="preserve">erilaku individu muncul karena adanya motif kebutuhan untuk merasa aman dan kebutuhan terhadap prestise merupakan beberapa contoh tentang motif. Jika motif seseorang terhadap kebutuhan </w:t>
      </w:r>
      <w:proofErr w:type="gramStart"/>
      <w:r w:rsidR="0032730F" w:rsidRPr="001D188E">
        <w:rPr>
          <w:rFonts w:ascii="Times New Roman" w:hAnsi="Times New Roman" w:cs="Times New Roman"/>
          <w:sz w:val="23"/>
          <w:szCs w:val="23"/>
        </w:rPr>
        <w:t>akan</w:t>
      </w:r>
      <w:proofErr w:type="gramEnd"/>
      <w:r w:rsidR="0032730F" w:rsidRPr="001D188E">
        <w:rPr>
          <w:rFonts w:ascii="Times New Roman" w:hAnsi="Times New Roman" w:cs="Times New Roman"/>
          <w:sz w:val="23"/>
          <w:szCs w:val="23"/>
        </w:rPr>
        <w:t xml:space="preserve"> prestise itu besar maka akan membentuk gaya hidup yang cenderung mengarah kepada gaya hidup hedonis.</w:t>
      </w:r>
    </w:p>
    <w:p w:rsidR="002341F1" w:rsidRPr="001D188E" w:rsidRDefault="002341F1" w:rsidP="001D188E">
      <w:pPr>
        <w:pStyle w:val="ListParagraph"/>
        <w:numPr>
          <w:ilvl w:val="0"/>
          <w:numId w:val="28"/>
        </w:numPr>
        <w:suppressAutoHyphens/>
        <w:spacing w:after="0" w:line="240" w:lineRule="auto"/>
        <w:ind w:left="284" w:hanging="284"/>
        <w:jc w:val="both"/>
        <w:textDirection w:val="btLr"/>
        <w:textAlignment w:val="top"/>
        <w:outlineLvl w:val="0"/>
        <w:rPr>
          <w:rFonts w:ascii="Times New Roman" w:hAnsi="Times New Roman" w:cs="Times New Roman"/>
          <w:sz w:val="23"/>
          <w:szCs w:val="23"/>
        </w:rPr>
      </w:pPr>
      <w:r w:rsidRPr="001D188E">
        <w:rPr>
          <w:rFonts w:ascii="Times New Roman" w:hAnsi="Times New Roman" w:cs="Times New Roman"/>
          <w:sz w:val="23"/>
          <w:szCs w:val="23"/>
        </w:rPr>
        <w:t>Persepsi</w:t>
      </w:r>
      <w:r w:rsidR="0032730F" w:rsidRPr="001D188E">
        <w:rPr>
          <w:rFonts w:ascii="Times New Roman" w:hAnsi="Times New Roman" w:cs="Times New Roman"/>
          <w:sz w:val="23"/>
          <w:szCs w:val="23"/>
          <w:lang w:val="id-ID"/>
        </w:rPr>
        <w:t xml:space="preserve">, </w:t>
      </w:r>
      <w:r w:rsidR="0032730F" w:rsidRPr="001D188E">
        <w:rPr>
          <w:rFonts w:ascii="Times New Roman" w:hAnsi="Times New Roman" w:cs="Times New Roman"/>
          <w:sz w:val="23"/>
          <w:szCs w:val="23"/>
        </w:rPr>
        <w:t>adalah proses dimana seseorang memilih, mengatur, dan menginterpretasikan informasi untuk membentuk suafu gambar yang berarti mengenai dunia.</w:t>
      </w:r>
    </w:p>
    <w:p w:rsidR="001D188E" w:rsidRDefault="001D188E" w:rsidP="001D188E">
      <w:pPr>
        <w:shd w:val="clear" w:color="auto" w:fill="FFFFFF"/>
        <w:spacing w:after="0" w:line="240" w:lineRule="auto"/>
        <w:ind w:hanging="2"/>
        <w:jc w:val="both"/>
        <w:rPr>
          <w:rFonts w:ascii="Times New Roman" w:hAnsi="Times New Roman" w:cs="Times New Roman"/>
          <w:b/>
          <w:sz w:val="23"/>
          <w:szCs w:val="23"/>
        </w:rPr>
      </w:pPr>
    </w:p>
    <w:p w:rsidR="002341F1" w:rsidRPr="001D188E" w:rsidRDefault="002341F1" w:rsidP="001D188E">
      <w:pPr>
        <w:shd w:val="clear" w:color="auto" w:fill="FFFFFF"/>
        <w:spacing w:after="0" w:line="240" w:lineRule="auto"/>
        <w:ind w:hanging="2"/>
        <w:jc w:val="both"/>
        <w:rPr>
          <w:rFonts w:ascii="Times New Roman" w:hAnsi="Times New Roman" w:cs="Times New Roman"/>
          <w:b/>
          <w:i/>
          <w:sz w:val="23"/>
          <w:szCs w:val="23"/>
        </w:rPr>
      </w:pPr>
      <w:r w:rsidRPr="001D188E">
        <w:rPr>
          <w:rFonts w:ascii="Times New Roman" w:hAnsi="Times New Roman" w:cs="Times New Roman"/>
          <w:b/>
          <w:i/>
          <w:sz w:val="23"/>
          <w:szCs w:val="23"/>
        </w:rPr>
        <w:t>Jenis Gaya Hidup</w:t>
      </w:r>
    </w:p>
    <w:p w:rsidR="002341F1" w:rsidRPr="001D188E" w:rsidRDefault="002341F1" w:rsidP="001D188E">
      <w:pPr>
        <w:shd w:val="clear" w:color="auto" w:fill="FFFFFF"/>
        <w:spacing w:after="0" w:line="240" w:lineRule="auto"/>
        <w:ind w:firstLine="567"/>
        <w:rPr>
          <w:rFonts w:ascii="Times New Roman" w:hAnsi="Times New Roman" w:cs="Times New Roman"/>
          <w:sz w:val="23"/>
          <w:szCs w:val="23"/>
        </w:rPr>
      </w:pPr>
      <w:r w:rsidRPr="001D188E">
        <w:rPr>
          <w:rFonts w:ascii="Times New Roman" w:hAnsi="Times New Roman" w:cs="Times New Roman"/>
          <w:sz w:val="23"/>
          <w:szCs w:val="23"/>
        </w:rPr>
        <w:t>Menurut Chaney (dalam Subandy, 2007: 56), ada beberapa jenis gaya hidup, antara lain:</w:t>
      </w:r>
    </w:p>
    <w:p w:rsidR="002341F1" w:rsidRPr="001D188E" w:rsidRDefault="002341F1" w:rsidP="001D188E">
      <w:pPr>
        <w:pStyle w:val="ListParagraph"/>
        <w:numPr>
          <w:ilvl w:val="0"/>
          <w:numId w:val="30"/>
        </w:numPr>
        <w:shd w:val="clear" w:color="auto" w:fill="FFFFFF"/>
        <w:spacing w:after="0" w:line="240" w:lineRule="auto"/>
        <w:ind w:left="284" w:hanging="284"/>
        <w:rPr>
          <w:rFonts w:ascii="Times New Roman" w:hAnsi="Times New Roman" w:cs="Times New Roman"/>
          <w:sz w:val="23"/>
          <w:szCs w:val="23"/>
        </w:rPr>
      </w:pPr>
      <w:r w:rsidRPr="001D188E">
        <w:rPr>
          <w:rFonts w:ascii="Times New Roman" w:hAnsi="Times New Roman" w:cs="Times New Roman"/>
          <w:sz w:val="23"/>
          <w:szCs w:val="23"/>
        </w:rPr>
        <w:t>Industri Gaya Hidup</w:t>
      </w:r>
    </w:p>
    <w:p w:rsidR="002341F1" w:rsidRPr="001D188E" w:rsidRDefault="002341F1" w:rsidP="001D188E">
      <w:pPr>
        <w:pStyle w:val="ListParagraph"/>
        <w:numPr>
          <w:ilvl w:val="0"/>
          <w:numId w:val="30"/>
        </w:numPr>
        <w:shd w:val="clear" w:color="auto" w:fill="FFFFFF"/>
        <w:spacing w:after="0" w:line="240" w:lineRule="auto"/>
        <w:ind w:left="284" w:hanging="284"/>
        <w:jc w:val="both"/>
        <w:rPr>
          <w:rFonts w:ascii="Times New Roman" w:hAnsi="Times New Roman" w:cs="Times New Roman"/>
          <w:sz w:val="23"/>
          <w:szCs w:val="23"/>
        </w:rPr>
      </w:pPr>
      <w:r w:rsidRPr="001D188E">
        <w:rPr>
          <w:rFonts w:ascii="Times New Roman" w:hAnsi="Times New Roman" w:cs="Times New Roman"/>
          <w:sz w:val="23"/>
          <w:szCs w:val="23"/>
        </w:rPr>
        <w:t>Iklan Gaya Hidup</w:t>
      </w:r>
    </w:p>
    <w:p w:rsidR="002341F1" w:rsidRPr="001D188E" w:rsidRDefault="002341F1" w:rsidP="001D188E">
      <w:pPr>
        <w:pStyle w:val="ListParagraph"/>
        <w:numPr>
          <w:ilvl w:val="0"/>
          <w:numId w:val="30"/>
        </w:numPr>
        <w:shd w:val="clear" w:color="auto" w:fill="FFFFFF"/>
        <w:spacing w:after="0" w:line="240" w:lineRule="auto"/>
        <w:ind w:left="284" w:hanging="284"/>
        <w:rPr>
          <w:rFonts w:ascii="Times New Roman" w:hAnsi="Times New Roman" w:cs="Times New Roman"/>
          <w:sz w:val="23"/>
          <w:szCs w:val="23"/>
        </w:rPr>
      </w:pPr>
      <w:r w:rsidRPr="001D188E">
        <w:rPr>
          <w:rFonts w:ascii="Times New Roman" w:hAnsi="Times New Roman" w:cs="Times New Roman"/>
          <w:i/>
          <w:iCs/>
          <w:sz w:val="23"/>
          <w:szCs w:val="23"/>
        </w:rPr>
        <w:t>Public Relations </w:t>
      </w:r>
      <w:r w:rsidRPr="001D188E">
        <w:rPr>
          <w:rFonts w:ascii="Times New Roman" w:hAnsi="Times New Roman" w:cs="Times New Roman"/>
          <w:sz w:val="23"/>
          <w:szCs w:val="23"/>
        </w:rPr>
        <w:t>dan </w:t>
      </w:r>
      <w:r w:rsidRPr="001D188E">
        <w:rPr>
          <w:rFonts w:ascii="Times New Roman" w:hAnsi="Times New Roman" w:cs="Times New Roman"/>
          <w:i/>
          <w:iCs/>
          <w:sz w:val="23"/>
          <w:szCs w:val="23"/>
        </w:rPr>
        <w:t>Journalisme </w:t>
      </w:r>
      <w:r w:rsidRPr="001D188E">
        <w:rPr>
          <w:rFonts w:ascii="Times New Roman" w:hAnsi="Times New Roman" w:cs="Times New Roman"/>
          <w:sz w:val="23"/>
          <w:szCs w:val="23"/>
        </w:rPr>
        <w:t>Gaya Hidup</w:t>
      </w:r>
    </w:p>
    <w:p w:rsidR="002341F1" w:rsidRPr="001D188E" w:rsidRDefault="002341F1" w:rsidP="001D188E">
      <w:pPr>
        <w:pStyle w:val="ListParagraph"/>
        <w:numPr>
          <w:ilvl w:val="0"/>
          <w:numId w:val="30"/>
        </w:numPr>
        <w:shd w:val="clear" w:color="auto" w:fill="FFFFFF"/>
        <w:spacing w:after="0" w:line="240" w:lineRule="auto"/>
        <w:ind w:left="284" w:hanging="284"/>
        <w:jc w:val="both"/>
        <w:rPr>
          <w:rFonts w:ascii="Times New Roman" w:hAnsi="Times New Roman" w:cs="Times New Roman"/>
          <w:sz w:val="23"/>
          <w:szCs w:val="23"/>
        </w:rPr>
      </w:pPr>
      <w:r w:rsidRPr="001D188E">
        <w:rPr>
          <w:rFonts w:ascii="Times New Roman" w:hAnsi="Times New Roman" w:cs="Times New Roman"/>
          <w:sz w:val="23"/>
          <w:szCs w:val="23"/>
        </w:rPr>
        <w:t>Gaya Hidup Mandiri</w:t>
      </w:r>
    </w:p>
    <w:p w:rsidR="002341F1" w:rsidRPr="001D188E" w:rsidRDefault="002341F1" w:rsidP="001D188E">
      <w:pPr>
        <w:pStyle w:val="ListParagraph"/>
        <w:numPr>
          <w:ilvl w:val="0"/>
          <w:numId w:val="30"/>
        </w:numPr>
        <w:shd w:val="clear" w:color="auto" w:fill="FFFFFF"/>
        <w:spacing w:after="0" w:line="240" w:lineRule="auto"/>
        <w:ind w:left="284" w:hanging="284"/>
        <w:jc w:val="both"/>
        <w:rPr>
          <w:rFonts w:ascii="Times New Roman" w:hAnsi="Times New Roman" w:cs="Times New Roman"/>
          <w:sz w:val="23"/>
          <w:szCs w:val="23"/>
        </w:rPr>
      </w:pPr>
      <w:r w:rsidRPr="001D188E">
        <w:rPr>
          <w:rFonts w:ascii="Times New Roman" w:hAnsi="Times New Roman" w:cs="Times New Roman"/>
          <w:sz w:val="23"/>
          <w:szCs w:val="23"/>
        </w:rPr>
        <w:t>Gaya Hidup Hedonis</w:t>
      </w:r>
    </w:p>
    <w:p w:rsidR="002341F1" w:rsidRPr="001D188E" w:rsidRDefault="002341F1" w:rsidP="001D188E">
      <w:pPr>
        <w:shd w:val="clear" w:color="auto" w:fill="FFFFFF"/>
        <w:spacing w:after="0" w:line="240" w:lineRule="auto"/>
        <w:jc w:val="both"/>
        <w:rPr>
          <w:rFonts w:ascii="Times New Roman" w:hAnsi="Times New Roman" w:cs="Times New Roman"/>
          <w:sz w:val="23"/>
          <w:szCs w:val="23"/>
        </w:rPr>
      </w:pPr>
    </w:p>
    <w:p w:rsidR="002341F1" w:rsidRPr="001D188E" w:rsidRDefault="002341F1" w:rsidP="001D188E">
      <w:pPr>
        <w:pStyle w:val="ListParagraph"/>
        <w:shd w:val="clear" w:color="auto" w:fill="FFFFFF"/>
        <w:spacing w:after="0" w:line="240" w:lineRule="auto"/>
        <w:ind w:left="0" w:hanging="2"/>
        <w:jc w:val="both"/>
        <w:rPr>
          <w:rFonts w:ascii="Times New Roman" w:hAnsi="Times New Roman" w:cs="Times New Roman"/>
          <w:b/>
          <w:i/>
          <w:sz w:val="23"/>
          <w:szCs w:val="23"/>
        </w:rPr>
      </w:pPr>
      <w:r w:rsidRPr="001D188E">
        <w:rPr>
          <w:rFonts w:ascii="Times New Roman" w:hAnsi="Times New Roman" w:cs="Times New Roman"/>
          <w:b/>
          <w:i/>
          <w:sz w:val="23"/>
          <w:szCs w:val="23"/>
        </w:rPr>
        <w:t xml:space="preserve">Mahasiswa </w:t>
      </w:r>
      <w:proofErr w:type="gramStart"/>
      <w:r w:rsidRPr="001D188E">
        <w:rPr>
          <w:rFonts w:ascii="Times New Roman" w:hAnsi="Times New Roman" w:cs="Times New Roman"/>
          <w:b/>
          <w:i/>
          <w:sz w:val="23"/>
          <w:szCs w:val="23"/>
        </w:rPr>
        <w:t>Usia</w:t>
      </w:r>
      <w:proofErr w:type="gramEnd"/>
      <w:r w:rsidRPr="001D188E">
        <w:rPr>
          <w:rFonts w:ascii="Times New Roman" w:hAnsi="Times New Roman" w:cs="Times New Roman"/>
          <w:b/>
          <w:i/>
          <w:sz w:val="23"/>
          <w:szCs w:val="23"/>
        </w:rPr>
        <w:t xml:space="preserve"> Remaja</w:t>
      </w:r>
    </w:p>
    <w:p w:rsidR="002341F1" w:rsidRPr="001D188E" w:rsidRDefault="002341F1" w:rsidP="001D188E">
      <w:pPr>
        <w:pStyle w:val="ListParagraph"/>
        <w:spacing w:after="0" w:line="240" w:lineRule="auto"/>
        <w:ind w:left="0" w:firstLine="567"/>
        <w:jc w:val="both"/>
        <w:rPr>
          <w:rFonts w:ascii="Times New Roman" w:hAnsi="Times New Roman" w:cs="Times New Roman"/>
          <w:sz w:val="23"/>
          <w:szCs w:val="23"/>
        </w:rPr>
      </w:pPr>
      <w:proofErr w:type="gramStart"/>
      <w:r w:rsidRPr="001D188E">
        <w:rPr>
          <w:rFonts w:ascii="Times New Roman" w:hAnsi="Times New Roman" w:cs="Times New Roman"/>
          <w:sz w:val="23"/>
          <w:szCs w:val="23"/>
        </w:rPr>
        <w:t>Mahasiswa adalah seseorang yang sedang menempuh pendidikan di perguruan tinggi.</w:t>
      </w:r>
      <w:proofErr w:type="gramEnd"/>
      <w:r w:rsidRPr="001D188E">
        <w:rPr>
          <w:rFonts w:ascii="Times New Roman" w:hAnsi="Times New Roman" w:cs="Times New Roman"/>
          <w:sz w:val="23"/>
          <w:szCs w:val="23"/>
        </w:rPr>
        <w:t xml:space="preserve"> </w:t>
      </w:r>
      <w:proofErr w:type="gramStart"/>
      <w:r w:rsidRPr="001D188E">
        <w:rPr>
          <w:rFonts w:ascii="Times New Roman" w:hAnsi="Times New Roman" w:cs="Times New Roman"/>
          <w:sz w:val="23"/>
          <w:szCs w:val="23"/>
        </w:rPr>
        <w:t>Menurut Santrock dalam (2007:21) Minat karir, ketertarikan kepada lawan jenis, dan eksplorasi identitas sering kali lebih menonjol di masa remaja akhir.</w:t>
      </w:r>
      <w:proofErr w:type="gramEnd"/>
      <w:r w:rsidRPr="001D188E">
        <w:rPr>
          <w:rFonts w:ascii="Times New Roman" w:hAnsi="Times New Roman" w:cs="Times New Roman"/>
          <w:sz w:val="23"/>
          <w:szCs w:val="23"/>
        </w:rPr>
        <w:t xml:space="preserve"> Rentang </w:t>
      </w:r>
      <w:proofErr w:type="gramStart"/>
      <w:r w:rsidRPr="001D188E">
        <w:rPr>
          <w:rFonts w:ascii="Times New Roman" w:hAnsi="Times New Roman" w:cs="Times New Roman"/>
          <w:sz w:val="23"/>
          <w:szCs w:val="23"/>
        </w:rPr>
        <w:t>usia</w:t>
      </w:r>
      <w:proofErr w:type="gramEnd"/>
      <w:r w:rsidRPr="001D188E">
        <w:rPr>
          <w:rFonts w:ascii="Times New Roman" w:hAnsi="Times New Roman" w:cs="Times New Roman"/>
          <w:sz w:val="23"/>
          <w:szCs w:val="23"/>
        </w:rPr>
        <w:t xml:space="preserve"> 18-25 tahun juga dapat disebut sebagai usia </w:t>
      </w:r>
      <w:r w:rsidRPr="001D188E">
        <w:rPr>
          <w:rFonts w:ascii="Times New Roman" w:hAnsi="Times New Roman" w:cs="Times New Roman"/>
          <w:i/>
          <w:sz w:val="23"/>
          <w:szCs w:val="23"/>
        </w:rPr>
        <w:t>emerging adulthood</w:t>
      </w:r>
      <w:r w:rsidRPr="001D188E">
        <w:rPr>
          <w:rFonts w:ascii="Times New Roman" w:hAnsi="Times New Roman" w:cs="Times New Roman"/>
          <w:sz w:val="23"/>
          <w:szCs w:val="23"/>
        </w:rPr>
        <w:t xml:space="preserve"> yang artinya adalah masa beranjak dewasa. </w:t>
      </w:r>
      <w:proofErr w:type="gramStart"/>
      <w:r w:rsidRPr="001D188E">
        <w:rPr>
          <w:rFonts w:ascii="Times New Roman" w:hAnsi="Times New Roman" w:cs="Times New Roman"/>
          <w:sz w:val="23"/>
          <w:szCs w:val="23"/>
        </w:rPr>
        <w:t>Masa ini ditandai oleh eksperimen dan eksplorasi dalam kehidupan individu.</w:t>
      </w:r>
      <w:proofErr w:type="gramEnd"/>
      <w:r w:rsidRPr="001D188E">
        <w:rPr>
          <w:rFonts w:ascii="Times New Roman" w:hAnsi="Times New Roman" w:cs="Times New Roman"/>
          <w:sz w:val="23"/>
          <w:szCs w:val="23"/>
        </w:rPr>
        <w:t xml:space="preserve"> Banyak individu pada </w:t>
      </w:r>
      <w:r w:rsidRPr="001D188E">
        <w:rPr>
          <w:rFonts w:ascii="Times New Roman" w:hAnsi="Times New Roman" w:cs="Times New Roman"/>
          <w:sz w:val="23"/>
          <w:szCs w:val="23"/>
        </w:rPr>
        <w:lastRenderedPageBreak/>
        <w:t xml:space="preserve">tahap ini masih mengeksplorasi jalur karir yang ingin diambil, ingin menjadi </w:t>
      </w:r>
      <w:proofErr w:type="gramStart"/>
      <w:r w:rsidRPr="001D188E">
        <w:rPr>
          <w:rFonts w:ascii="Times New Roman" w:hAnsi="Times New Roman" w:cs="Times New Roman"/>
          <w:sz w:val="23"/>
          <w:szCs w:val="23"/>
        </w:rPr>
        <w:t>apa</w:t>
      </w:r>
      <w:proofErr w:type="gramEnd"/>
      <w:r w:rsidRPr="001D188E">
        <w:rPr>
          <w:rFonts w:ascii="Times New Roman" w:hAnsi="Times New Roman" w:cs="Times New Roman"/>
          <w:sz w:val="23"/>
          <w:szCs w:val="23"/>
        </w:rPr>
        <w:t>, dan gaya hidup apa yang ingin diadopsi.</w:t>
      </w:r>
    </w:p>
    <w:p w:rsidR="00544014" w:rsidRPr="001D188E" w:rsidRDefault="00544014" w:rsidP="001D188E">
      <w:pPr>
        <w:spacing w:after="0" w:line="240" w:lineRule="auto"/>
        <w:ind w:firstLine="360"/>
        <w:jc w:val="both"/>
        <w:rPr>
          <w:rFonts w:ascii="Times New Roman" w:hAnsi="Times New Roman" w:cs="Times New Roman"/>
          <w:color w:val="CCCCCC"/>
          <w:sz w:val="23"/>
          <w:szCs w:val="23"/>
          <w:lang w:eastAsia="id-ID"/>
        </w:rPr>
      </w:pPr>
    </w:p>
    <w:p w:rsidR="002341F1" w:rsidRPr="001D188E" w:rsidRDefault="002341F1" w:rsidP="001D188E">
      <w:pPr>
        <w:pStyle w:val="ListParagraph"/>
        <w:spacing w:after="0" w:line="240" w:lineRule="auto"/>
        <w:ind w:left="0"/>
        <w:jc w:val="both"/>
        <w:rPr>
          <w:rFonts w:ascii="Times New Roman" w:hAnsi="Times New Roman" w:cs="Times New Roman"/>
          <w:b/>
          <w:i/>
          <w:sz w:val="23"/>
          <w:szCs w:val="23"/>
        </w:rPr>
      </w:pPr>
      <w:r w:rsidRPr="001D188E">
        <w:rPr>
          <w:rFonts w:ascii="Times New Roman" w:hAnsi="Times New Roman" w:cs="Times New Roman"/>
          <w:b/>
          <w:i/>
          <w:sz w:val="23"/>
          <w:szCs w:val="23"/>
        </w:rPr>
        <w:t>Definisi Konsepsional</w:t>
      </w:r>
    </w:p>
    <w:p w:rsidR="002341F1" w:rsidRPr="001D188E" w:rsidRDefault="002341F1" w:rsidP="001D188E">
      <w:pPr>
        <w:spacing w:after="0" w:line="240" w:lineRule="auto"/>
        <w:ind w:firstLine="567"/>
        <w:jc w:val="both"/>
        <w:rPr>
          <w:rFonts w:ascii="Times New Roman" w:hAnsi="Times New Roman" w:cs="Times New Roman"/>
          <w:sz w:val="23"/>
          <w:szCs w:val="23"/>
        </w:rPr>
      </w:pPr>
      <w:r w:rsidRPr="001D188E">
        <w:rPr>
          <w:rFonts w:ascii="Times New Roman" w:hAnsi="Times New Roman" w:cs="Times New Roman"/>
          <w:sz w:val="23"/>
          <w:szCs w:val="23"/>
        </w:rPr>
        <w:t xml:space="preserve">Gaya hidup hedonis yang dilakukan oleh mahasiswa Fisip setelah menonton tontonan </w:t>
      </w:r>
      <w:r w:rsidRPr="001D188E">
        <w:rPr>
          <w:rFonts w:ascii="Times New Roman" w:hAnsi="Times New Roman" w:cs="Times New Roman"/>
          <w:i/>
          <w:sz w:val="23"/>
          <w:szCs w:val="23"/>
        </w:rPr>
        <w:t>vlog</w:t>
      </w:r>
      <w:r w:rsidRPr="001D188E">
        <w:rPr>
          <w:rFonts w:ascii="Times New Roman" w:hAnsi="Times New Roman" w:cs="Times New Roman"/>
          <w:sz w:val="23"/>
          <w:szCs w:val="23"/>
        </w:rPr>
        <w:t xml:space="preserve"> Tasya Farasya merupakan contoh dari teori </w:t>
      </w:r>
      <w:r w:rsidRPr="001D188E">
        <w:rPr>
          <w:rFonts w:ascii="Times New Roman" w:hAnsi="Times New Roman" w:cs="Times New Roman"/>
          <w:i/>
          <w:sz w:val="23"/>
          <w:szCs w:val="23"/>
        </w:rPr>
        <w:t>simulacra</w:t>
      </w:r>
      <w:r w:rsidRPr="001D188E">
        <w:rPr>
          <w:rFonts w:ascii="Times New Roman" w:hAnsi="Times New Roman" w:cs="Times New Roman"/>
          <w:sz w:val="23"/>
          <w:szCs w:val="23"/>
        </w:rPr>
        <w:t xml:space="preserve"> yakni bagaimana seseorang menciptakan perilaku simulasi dengan memanfaatkan komuikasi digital sebagai budaya baru untuk diikuti. Efek komunikasi massa yang dilakukan  mengarah pada perubahan perilaku (</w:t>
      </w:r>
      <w:r w:rsidRPr="001D188E">
        <w:rPr>
          <w:rFonts w:ascii="Times New Roman" w:hAnsi="Times New Roman" w:cs="Times New Roman"/>
          <w:i/>
          <w:sz w:val="23"/>
          <w:szCs w:val="23"/>
        </w:rPr>
        <w:t xml:space="preserve">behavioral) </w:t>
      </w:r>
      <w:r w:rsidRPr="001D188E">
        <w:rPr>
          <w:rFonts w:ascii="Times New Roman" w:hAnsi="Times New Roman" w:cs="Times New Roman"/>
          <w:sz w:val="23"/>
          <w:szCs w:val="23"/>
        </w:rPr>
        <w:t>hedonis.</w:t>
      </w:r>
    </w:p>
    <w:p w:rsidR="002341F1" w:rsidRPr="002341F1" w:rsidRDefault="002341F1" w:rsidP="001D188E">
      <w:pPr>
        <w:spacing w:after="0" w:line="240" w:lineRule="auto"/>
        <w:ind w:firstLine="567"/>
        <w:jc w:val="both"/>
        <w:rPr>
          <w:rFonts w:ascii="Times New Roman" w:hAnsi="Times New Roman" w:cs="Times New Roman"/>
          <w:sz w:val="23"/>
          <w:szCs w:val="23"/>
        </w:rPr>
      </w:pPr>
      <w:r w:rsidRPr="002341F1">
        <w:rPr>
          <w:rFonts w:ascii="Times New Roman" w:hAnsi="Times New Roman" w:cs="Times New Roman"/>
          <w:sz w:val="23"/>
          <w:szCs w:val="23"/>
        </w:rPr>
        <w:t xml:space="preserve">Ada pun tiga aspek dalam gaya hidup hedonis, dapat dilihat dari; aktivitas </w:t>
      </w:r>
      <w:bookmarkStart w:id="3" w:name="_Hlk26279353"/>
      <w:r w:rsidRPr="002341F1">
        <w:rPr>
          <w:rFonts w:ascii="Times New Roman" w:hAnsi="Times New Roman" w:cs="Times New Roman"/>
          <w:sz w:val="23"/>
          <w:szCs w:val="23"/>
        </w:rPr>
        <w:t xml:space="preserve">yakni berupa kegiatan menonton dan menyukai konten </w:t>
      </w:r>
      <w:r w:rsidRPr="002341F1">
        <w:rPr>
          <w:rFonts w:ascii="Times New Roman" w:hAnsi="Times New Roman" w:cs="Times New Roman"/>
          <w:i/>
          <w:sz w:val="23"/>
          <w:szCs w:val="23"/>
        </w:rPr>
        <w:t>vlog</w:t>
      </w:r>
      <w:r w:rsidRPr="002341F1">
        <w:rPr>
          <w:rFonts w:ascii="Times New Roman" w:hAnsi="Times New Roman" w:cs="Times New Roman"/>
          <w:sz w:val="23"/>
          <w:szCs w:val="23"/>
        </w:rPr>
        <w:t xml:space="preserve"> secara berkelanjutan</w:t>
      </w:r>
      <w:bookmarkEnd w:id="3"/>
      <w:r w:rsidRPr="002341F1">
        <w:rPr>
          <w:rFonts w:ascii="Times New Roman" w:hAnsi="Times New Roman" w:cs="Times New Roman"/>
          <w:sz w:val="23"/>
          <w:szCs w:val="23"/>
        </w:rPr>
        <w:t xml:space="preserve">, minat </w:t>
      </w:r>
      <w:bookmarkStart w:id="4" w:name="_Hlk26279371"/>
      <w:r w:rsidRPr="002341F1">
        <w:rPr>
          <w:rFonts w:ascii="Times New Roman" w:hAnsi="Times New Roman" w:cs="Times New Roman"/>
          <w:sz w:val="23"/>
          <w:szCs w:val="23"/>
        </w:rPr>
        <w:t>yakni berupa keinginan menggunakan produk-produk ber-</w:t>
      </w:r>
      <w:r w:rsidRPr="002341F1">
        <w:rPr>
          <w:rFonts w:ascii="Times New Roman" w:hAnsi="Times New Roman" w:cs="Times New Roman"/>
          <w:i/>
          <w:sz w:val="23"/>
          <w:szCs w:val="23"/>
        </w:rPr>
        <w:t xml:space="preserve">merk </w:t>
      </w:r>
      <w:r w:rsidRPr="002341F1">
        <w:rPr>
          <w:rFonts w:ascii="Times New Roman" w:hAnsi="Times New Roman" w:cs="Times New Roman"/>
          <w:sz w:val="23"/>
          <w:szCs w:val="23"/>
        </w:rPr>
        <w:t xml:space="preserve">yang ditampilkan pada video dan menjadikannya sebagai kebutuhan pokok, </w:t>
      </w:r>
      <w:bookmarkEnd w:id="4"/>
      <w:r w:rsidRPr="002341F1">
        <w:rPr>
          <w:rFonts w:ascii="Times New Roman" w:hAnsi="Times New Roman" w:cs="Times New Roman"/>
          <w:sz w:val="23"/>
          <w:szCs w:val="23"/>
        </w:rPr>
        <w:t xml:space="preserve">serta opini </w:t>
      </w:r>
      <w:bookmarkStart w:id="5" w:name="_Hlk26279383"/>
      <w:r w:rsidRPr="002341F1">
        <w:rPr>
          <w:rFonts w:ascii="Times New Roman" w:hAnsi="Times New Roman" w:cs="Times New Roman"/>
          <w:sz w:val="23"/>
          <w:szCs w:val="23"/>
        </w:rPr>
        <w:t xml:space="preserve">yakni berupa tanggapan atau alasan </w:t>
      </w:r>
      <w:r w:rsidR="00371866" w:rsidRPr="00371866">
        <w:rPr>
          <w:rFonts w:ascii="Times New Roman" w:hAnsi="Times New Roman" w:cs="Times New Roman"/>
          <w:i/>
          <w:iCs/>
          <w:sz w:val="23"/>
          <w:szCs w:val="23"/>
        </w:rPr>
        <w:t>subscriber</w:t>
      </w:r>
      <w:r w:rsidRPr="002341F1">
        <w:rPr>
          <w:rFonts w:ascii="Times New Roman" w:hAnsi="Times New Roman" w:cs="Times New Roman"/>
          <w:sz w:val="23"/>
          <w:szCs w:val="23"/>
        </w:rPr>
        <w:t xml:space="preserve"> yang menerapkan gaya hidup hedonis pada tampilan </w:t>
      </w:r>
      <w:r w:rsidRPr="002341F1">
        <w:rPr>
          <w:rFonts w:ascii="Times New Roman" w:hAnsi="Times New Roman" w:cs="Times New Roman"/>
          <w:i/>
          <w:sz w:val="23"/>
          <w:szCs w:val="23"/>
        </w:rPr>
        <w:t>vlog</w:t>
      </w:r>
      <w:r w:rsidRPr="002341F1">
        <w:rPr>
          <w:rFonts w:ascii="Times New Roman" w:hAnsi="Times New Roman" w:cs="Times New Roman"/>
          <w:sz w:val="23"/>
          <w:szCs w:val="23"/>
        </w:rPr>
        <w:t xml:space="preserve"> oleh Tasya Farasya.</w:t>
      </w:r>
      <w:bookmarkEnd w:id="5"/>
    </w:p>
    <w:p w:rsidR="002341F1" w:rsidRPr="002341F1" w:rsidRDefault="002341F1" w:rsidP="001D188E">
      <w:pPr>
        <w:spacing w:after="0" w:line="240" w:lineRule="auto"/>
        <w:ind w:firstLine="720"/>
        <w:jc w:val="both"/>
        <w:rPr>
          <w:rFonts w:ascii="Times New Roman" w:hAnsi="Times New Roman" w:cs="Times New Roman"/>
          <w:sz w:val="23"/>
          <w:szCs w:val="23"/>
        </w:rPr>
      </w:pPr>
    </w:p>
    <w:p w:rsidR="002341F1" w:rsidRPr="002341F1" w:rsidRDefault="001D188E" w:rsidP="001D188E">
      <w:pPr>
        <w:spacing w:after="0" w:line="240" w:lineRule="auto"/>
        <w:rPr>
          <w:rFonts w:ascii="Times New Roman" w:hAnsi="Times New Roman" w:cs="Times New Roman"/>
          <w:b/>
          <w:bCs/>
          <w:iCs/>
          <w:sz w:val="23"/>
          <w:szCs w:val="23"/>
        </w:rPr>
      </w:pPr>
      <w:r>
        <w:rPr>
          <w:rFonts w:ascii="Times New Roman" w:hAnsi="Times New Roman" w:cs="Times New Roman"/>
          <w:b/>
          <w:bCs/>
          <w:iCs/>
          <w:sz w:val="23"/>
          <w:szCs w:val="23"/>
        </w:rPr>
        <w:t>METODE PENELITIAN</w:t>
      </w:r>
    </w:p>
    <w:p w:rsidR="002341F1" w:rsidRPr="001D188E" w:rsidRDefault="002341F1" w:rsidP="001D188E">
      <w:pPr>
        <w:spacing w:after="0" w:line="240" w:lineRule="auto"/>
        <w:ind w:hanging="2"/>
        <w:rPr>
          <w:rFonts w:ascii="Times New Roman" w:hAnsi="Times New Roman" w:cs="Times New Roman"/>
          <w:b/>
          <w:bCs/>
          <w:i/>
          <w:iCs/>
          <w:sz w:val="23"/>
          <w:szCs w:val="23"/>
        </w:rPr>
      </w:pPr>
      <w:r w:rsidRPr="001D188E">
        <w:rPr>
          <w:rFonts w:ascii="Times New Roman" w:hAnsi="Times New Roman" w:cs="Times New Roman"/>
          <w:b/>
          <w:bCs/>
          <w:i/>
          <w:iCs/>
          <w:sz w:val="23"/>
          <w:szCs w:val="23"/>
        </w:rPr>
        <w:t>Jenis Penelitian</w:t>
      </w:r>
    </w:p>
    <w:p w:rsidR="002341F1" w:rsidRPr="002341F1" w:rsidRDefault="002341F1" w:rsidP="001D188E">
      <w:pPr>
        <w:pStyle w:val="ListParagraph"/>
        <w:shd w:val="clear" w:color="auto" w:fill="FFFFFF"/>
        <w:spacing w:after="0" w:line="240" w:lineRule="auto"/>
        <w:ind w:left="0" w:firstLine="567"/>
        <w:jc w:val="both"/>
        <w:rPr>
          <w:rFonts w:ascii="Times New Roman" w:hAnsi="Times New Roman" w:cs="Times New Roman"/>
          <w:sz w:val="23"/>
          <w:szCs w:val="23"/>
          <w:shd w:val="clear" w:color="auto" w:fill="FFFFFF"/>
        </w:rPr>
      </w:pPr>
      <w:proofErr w:type="gramStart"/>
      <w:r w:rsidRPr="002341F1">
        <w:rPr>
          <w:rFonts w:ascii="Times New Roman" w:hAnsi="Times New Roman" w:cs="Times New Roman"/>
          <w:sz w:val="23"/>
          <w:szCs w:val="23"/>
          <w:shd w:val="clear" w:color="auto" w:fill="FFFFFF"/>
        </w:rPr>
        <w:t>Dalam penelitian ini, jenis penelitian yang digunakan adalah deskriptif</w:t>
      </w:r>
      <w:r w:rsidRPr="002341F1">
        <w:rPr>
          <w:rFonts w:ascii="Times New Roman" w:hAnsi="Times New Roman" w:cs="Times New Roman"/>
          <w:noProof/>
          <w:sz w:val="23"/>
          <w:szCs w:val="23"/>
        </w:rPr>
        <w:t xml:space="preserve"> kualitatif</w:t>
      </w:r>
      <w:r w:rsidRPr="002341F1">
        <w:rPr>
          <w:rFonts w:ascii="Times New Roman" w:hAnsi="Times New Roman" w:cs="Times New Roman"/>
          <w:sz w:val="23"/>
          <w:szCs w:val="23"/>
          <w:shd w:val="clear" w:color="auto" w:fill="FFFFFF"/>
        </w:rPr>
        <w:t>.</w:t>
      </w:r>
      <w:proofErr w:type="gramEnd"/>
      <w:r w:rsidRPr="002341F1">
        <w:rPr>
          <w:rFonts w:ascii="Times New Roman" w:hAnsi="Times New Roman" w:cs="Times New Roman"/>
          <w:sz w:val="23"/>
          <w:szCs w:val="23"/>
          <w:shd w:val="clear" w:color="auto" w:fill="FFFFFF"/>
        </w:rPr>
        <w:t xml:space="preserve"> Pendekatan kualitatif berarti mengumpulkan data bukan berupa angka-angka, melainkan data tersebut berasal dari naskah wawancara, catatan lapangan, dokumen pribadi, catatan memo, dan dokumen resmi lainnya. Bogdan dan Taylor (dalam Lexy J. Moleong, 2016: 4), menjelaskan “metode kualitatif </w:t>
      </w:r>
      <w:proofErr w:type="gramStart"/>
      <w:r w:rsidRPr="002341F1">
        <w:rPr>
          <w:rFonts w:ascii="Times New Roman" w:hAnsi="Times New Roman" w:cs="Times New Roman"/>
          <w:sz w:val="23"/>
          <w:szCs w:val="23"/>
          <w:shd w:val="clear" w:color="auto" w:fill="FFFFFF"/>
        </w:rPr>
        <w:t>sebagai  sebuah</w:t>
      </w:r>
      <w:proofErr w:type="gramEnd"/>
      <w:r w:rsidRPr="002341F1">
        <w:rPr>
          <w:rFonts w:ascii="Times New Roman" w:hAnsi="Times New Roman" w:cs="Times New Roman"/>
          <w:sz w:val="23"/>
          <w:szCs w:val="23"/>
          <w:shd w:val="clear" w:color="auto" w:fill="FFFFFF"/>
        </w:rPr>
        <w:t xml:space="preserve"> prosedur penelitian yang menghasilkan data deskriptif berupa kata-kata  tertulis maupun lisan dari orang-orang maupun perilaku yang dapat diamati”. </w:t>
      </w:r>
    </w:p>
    <w:p w:rsidR="001D188E" w:rsidRDefault="001D188E" w:rsidP="001D188E">
      <w:pPr>
        <w:spacing w:after="0" w:line="240" w:lineRule="auto"/>
        <w:ind w:hanging="2"/>
        <w:contextualSpacing/>
        <w:jc w:val="both"/>
        <w:rPr>
          <w:rFonts w:ascii="Times New Roman" w:eastAsiaTheme="minorEastAsia" w:hAnsi="Times New Roman" w:cs="Times New Roman"/>
          <w:b/>
          <w:bCs/>
          <w:i/>
          <w:iCs/>
          <w:sz w:val="23"/>
          <w:szCs w:val="23"/>
          <w:lang w:eastAsia="id-ID"/>
        </w:rPr>
      </w:pPr>
    </w:p>
    <w:p w:rsidR="002341F1" w:rsidRPr="001D188E" w:rsidRDefault="002341F1" w:rsidP="001D188E">
      <w:pPr>
        <w:spacing w:after="0" w:line="240" w:lineRule="auto"/>
        <w:ind w:hanging="2"/>
        <w:contextualSpacing/>
        <w:jc w:val="both"/>
        <w:rPr>
          <w:rFonts w:ascii="Times New Roman" w:eastAsiaTheme="minorEastAsia" w:hAnsi="Times New Roman" w:cs="Times New Roman"/>
          <w:b/>
          <w:bCs/>
          <w:i/>
          <w:iCs/>
          <w:sz w:val="23"/>
          <w:szCs w:val="23"/>
          <w:lang w:val="en-ID" w:eastAsia="id-ID"/>
        </w:rPr>
      </w:pPr>
      <w:r w:rsidRPr="001D188E">
        <w:rPr>
          <w:rFonts w:ascii="Times New Roman" w:eastAsiaTheme="minorEastAsia" w:hAnsi="Times New Roman" w:cs="Times New Roman"/>
          <w:b/>
          <w:bCs/>
          <w:i/>
          <w:iCs/>
          <w:sz w:val="23"/>
          <w:szCs w:val="23"/>
          <w:lang w:val="en-ID" w:eastAsia="id-ID"/>
        </w:rPr>
        <w:t>Fokus Penelitian</w:t>
      </w:r>
    </w:p>
    <w:p w:rsidR="002341F1" w:rsidRPr="002341F1" w:rsidRDefault="002341F1" w:rsidP="001D188E">
      <w:pPr>
        <w:pStyle w:val="ListParagraph"/>
        <w:spacing w:after="0" w:line="240" w:lineRule="auto"/>
        <w:ind w:left="0" w:firstLine="426"/>
        <w:jc w:val="both"/>
        <w:rPr>
          <w:rFonts w:ascii="Times New Roman" w:hAnsi="Times New Roman" w:cs="Times New Roman"/>
          <w:spacing w:val="5"/>
          <w:sz w:val="23"/>
          <w:szCs w:val="23"/>
        </w:rPr>
      </w:pPr>
      <w:r w:rsidRPr="002341F1">
        <w:rPr>
          <w:rFonts w:ascii="Times New Roman" w:hAnsi="Times New Roman" w:cs="Times New Roman"/>
          <w:spacing w:val="5"/>
          <w:sz w:val="23"/>
          <w:szCs w:val="23"/>
          <w:lang w:val="id-ID"/>
        </w:rPr>
        <w:t>Menurut Suyanto dan Sutinah (2006: 170) mengatakan bawa fokus penelitian harus ditetapkan pada awal penelitian karena fokus penelitian berfungsi untuk memberi batas hal-hal yang akan diteliti.</w:t>
      </w:r>
      <w:r w:rsidRPr="002341F1">
        <w:rPr>
          <w:rFonts w:ascii="Times New Roman" w:hAnsi="Times New Roman" w:cs="Times New Roman"/>
          <w:spacing w:val="5"/>
          <w:sz w:val="23"/>
          <w:szCs w:val="23"/>
        </w:rPr>
        <w:t xml:space="preserve"> Dalam penelitian ini peneliti mengetahui, memahami dan menganalisis efek komunikasi dari konten </w:t>
      </w:r>
      <w:r w:rsidRPr="002341F1">
        <w:rPr>
          <w:rFonts w:ascii="Times New Roman" w:hAnsi="Times New Roman" w:cs="Times New Roman"/>
          <w:i/>
          <w:spacing w:val="5"/>
          <w:sz w:val="23"/>
          <w:szCs w:val="23"/>
        </w:rPr>
        <w:t>Vlog</w:t>
      </w:r>
      <w:r w:rsidRPr="002341F1">
        <w:rPr>
          <w:rFonts w:ascii="Times New Roman" w:hAnsi="Times New Roman" w:cs="Times New Roman"/>
          <w:spacing w:val="5"/>
          <w:sz w:val="23"/>
          <w:szCs w:val="23"/>
        </w:rPr>
        <w:t xml:space="preserve"> Tasya Farasya terhadap gaya hidup hedonis mahasiswa Fisip Universitas Mulawarman berdasarkan aspek-aspek gaya hidup menurut Wells dan Tigert serta efek komunikasi massa berupa </w:t>
      </w:r>
      <w:r w:rsidRPr="002341F1">
        <w:rPr>
          <w:rFonts w:ascii="Times New Roman" w:hAnsi="Times New Roman" w:cs="Times New Roman"/>
          <w:i/>
          <w:spacing w:val="5"/>
          <w:sz w:val="23"/>
          <w:szCs w:val="23"/>
        </w:rPr>
        <w:t>behavioral</w:t>
      </w:r>
      <w:r w:rsidRPr="002341F1">
        <w:rPr>
          <w:rFonts w:ascii="Times New Roman" w:hAnsi="Times New Roman" w:cs="Times New Roman"/>
          <w:spacing w:val="5"/>
          <w:sz w:val="23"/>
          <w:szCs w:val="23"/>
        </w:rPr>
        <w:t xml:space="preserve"> (konatif) yaitu:</w:t>
      </w:r>
    </w:p>
    <w:p w:rsidR="002341F1" w:rsidRPr="005352CB" w:rsidRDefault="002341F1" w:rsidP="001D188E">
      <w:pPr>
        <w:pStyle w:val="ListParagraph"/>
        <w:numPr>
          <w:ilvl w:val="0"/>
          <w:numId w:val="31"/>
        </w:numPr>
        <w:spacing w:after="0" w:line="240" w:lineRule="auto"/>
        <w:ind w:left="284" w:hanging="284"/>
        <w:jc w:val="both"/>
        <w:rPr>
          <w:rFonts w:ascii="Times New Roman" w:hAnsi="Times New Roman" w:cs="Times New Roman"/>
          <w:spacing w:val="5"/>
          <w:sz w:val="23"/>
          <w:szCs w:val="23"/>
        </w:rPr>
      </w:pPr>
      <w:r w:rsidRPr="005352CB">
        <w:rPr>
          <w:rFonts w:ascii="Times New Roman" w:hAnsi="Times New Roman" w:cs="Times New Roman"/>
          <w:spacing w:val="5"/>
          <w:sz w:val="23"/>
          <w:szCs w:val="23"/>
        </w:rPr>
        <w:t xml:space="preserve">Aktivitas, </w:t>
      </w:r>
      <w:r w:rsidRPr="005352CB">
        <w:rPr>
          <w:rFonts w:ascii="Times New Roman" w:hAnsi="Times New Roman" w:cs="Times New Roman"/>
          <w:sz w:val="23"/>
          <w:szCs w:val="23"/>
        </w:rPr>
        <w:t xml:space="preserve">yakni berupa kegiatan menonton dan menyukai </w:t>
      </w:r>
      <w:r w:rsidRPr="005352CB">
        <w:rPr>
          <w:rFonts w:ascii="Times New Roman" w:hAnsi="Times New Roman" w:cs="Times New Roman"/>
          <w:i/>
          <w:sz w:val="23"/>
          <w:szCs w:val="23"/>
        </w:rPr>
        <w:t>vlog</w:t>
      </w:r>
      <w:r w:rsidRPr="005352CB">
        <w:rPr>
          <w:rFonts w:ascii="Times New Roman" w:hAnsi="Times New Roman" w:cs="Times New Roman"/>
          <w:sz w:val="23"/>
          <w:szCs w:val="23"/>
        </w:rPr>
        <w:t xml:space="preserve"> Tasya Farasya secara berkelanjutan. Dengan indikator menonton konten vlog rutin dari paling tidak satu kali dalam seminggu atau menonton ulang vlog Tasya. Dihitung dari keaktifan Tasya Farasya yang mengunggah video sebanyak dua kali selama seminggu. Selain itu kegiatan like dan juga komen.  </w:t>
      </w:r>
    </w:p>
    <w:p w:rsidR="002341F1" w:rsidRPr="002341F1" w:rsidRDefault="002341F1" w:rsidP="001D188E">
      <w:pPr>
        <w:pStyle w:val="ListParagraph"/>
        <w:numPr>
          <w:ilvl w:val="0"/>
          <w:numId w:val="31"/>
        </w:numPr>
        <w:spacing w:after="0" w:line="240" w:lineRule="auto"/>
        <w:ind w:left="284" w:hanging="284"/>
        <w:jc w:val="both"/>
        <w:rPr>
          <w:rFonts w:ascii="Times New Roman" w:hAnsi="Times New Roman" w:cs="Times New Roman"/>
          <w:spacing w:val="5"/>
          <w:sz w:val="23"/>
          <w:szCs w:val="23"/>
        </w:rPr>
      </w:pPr>
      <w:r w:rsidRPr="002341F1">
        <w:rPr>
          <w:rFonts w:ascii="Times New Roman" w:hAnsi="Times New Roman" w:cs="Times New Roman"/>
          <w:spacing w:val="5"/>
          <w:sz w:val="23"/>
          <w:szCs w:val="23"/>
        </w:rPr>
        <w:t xml:space="preserve">Minat, </w:t>
      </w:r>
      <w:r w:rsidRPr="002341F1">
        <w:rPr>
          <w:rFonts w:ascii="Times New Roman" w:hAnsi="Times New Roman" w:cs="Times New Roman"/>
          <w:sz w:val="23"/>
          <w:szCs w:val="23"/>
        </w:rPr>
        <w:t>yakni berupa keinginan menggunakan produk-produk ber-</w:t>
      </w:r>
      <w:r w:rsidRPr="002341F1">
        <w:rPr>
          <w:rFonts w:ascii="Times New Roman" w:hAnsi="Times New Roman" w:cs="Times New Roman"/>
          <w:i/>
          <w:sz w:val="23"/>
          <w:szCs w:val="23"/>
        </w:rPr>
        <w:t>merk</w:t>
      </w:r>
      <w:r w:rsidRPr="002341F1">
        <w:rPr>
          <w:rFonts w:ascii="Times New Roman" w:hAnsi="Times New Roman" w:cs="Times New Roman"/>
          <w:sz w:val="23"/>
          <w:szCs w:val="23"/>
        </w:rPr>
        <w:t xml:space="preserve"> yang ditampilkan Tasya Farasya didalam </w:t>
      </w:r>
      <w:r w:rsidRPr="002341F1">
        <w:rPr>
          <w:rFonts w:ascii="Times New Roman" w:hAnsi="Times New Roman" w:cs="Times New Roman"/>
          <w:i/>
          <w:sz w:val="23"/>
          <w:szCs w:val="23"/>
        </w:rPr>
        <w:t>vlog</w:t>
      </w:r>
      <w:r w:rsidRPr="002341F1">
        <w:rPr>
          <w:rFonts w:ascii="Times New Roman" w:hAnsi="Times New Roman" w:cs="Times New Roman"/>
          <w:sz w:val="23"/>
          <w:szCs w:val="23"/>
        </w:rPr>
        <w:t xml:space="preserve">nya dan menjadikannya sebagai kebutuhan pokok. Dengan indikator menjadi </w:t>
      </w:r>
      <w:r w:rsidR="00371866" w:rsidRPr="00371866">
        <w:rPr>
          <w:rFonts w:ascii="Times New Roman" w:hAnsi="Times New Roman" w:cs="Times New Roman"/>
          <w:i/>
          <w:iCs/>
          <w:sz w:val="23"/>
          <w:szCs w:val="23"/>
        </w:rPr>
        <w:t>subscriber</w:t>
      </w:r>
      <w:r w:rsidRPr="002341F1">
        <w:rPr>
          <w:rFonts w:ascii="Times New Roman" w:hAnsi="Times New Roman" w:cs="Times New Roman"/>
          <w:sz w:val="23"/>
          <w:szCs w:val="23"/>
        </w:rPr>
        <w:t xml:space="preserve">, pengikut </w:t>
      </w:r>
      <w:r w:rsidR="00F774FD" w:rsidRPr="00F774FD">
        <w:rPr>
          <w:rFonts w:ascii="Times New Roman" w:hAnsi="Times New Roman" w:cs="Times New Roman"/>
          <w:sz w:val="23"/>
          <w:szCs w:val="23"/>
        </w:rPr>
        <w:t>channel</w:t>
      </w:r>
      <w:r w:rsidRPr="002341F1">
        <w:rPr>
          <w:rFonts w:ascii="Times New Roman" w:hAnsi="Times New Roman" w:cs="Times New Roman"/>
          <w:sz w:val="23"/>
          <w:szCs w:val="23"/>
        </w:rPr>
        <w:t xml:space="preserve"> Tasya Farasya, terhitung mengikuti </w:t>
      </w:r>
      <w:r w:rsidR="00F774FD" w:rsidRPr="00F774FD">
        <w:rPr>
          <w:rFonts w:ascii="Times New Roman" w:hAnsi="Times New Roman" w:cs="Times New Roman"/>
          <w:sz w:val="23"/>
          <w:szCs w:val="23"/>
        </w:rPr>
        <w:t>channel</w:t>
      </w:r>
      <w:r w:rsidRPr="002341F1">
        <w:rPr>
          <w:rFonts w:ascii="Times New Roman" w:hAnsi="Times New Roman" w:cs="Times New Roman"/>
          <w:sz w:val="23"/>
          <w:szCs w:val="23"/>
        </w:rPr>
        <w:t xml:space="preserve"> nya paling tidak selama satu tahun. Kepemilikan produk yang dimiliki oleh responden sama dengan produk </w:t>
      </w:r>
      <w:r w:rsidRPr="002341F1">
        <w:rPr>
          <w:rFonts w:ascii="Times New Roman" w:hAnsi="Times New Roman" w:cs="Times New Roman"/>
          <w:sz w:val="23"/>
          <w:szCs w:val="23"/>
        </w:rPr>
        <w:lastRenderedPageBreak/>
        <w:t xml:space="preserve">yang ditampilkan oleh Tasya. Selain itu juga sebagai sarana untuk memperoleh informasi dan pengetahuan serta teknik </w:t>
      </w:r>
      <w:r w:rsidR="00852776" w:rsidRPr="00852776">
        <w:rPr>
          <w:rFonts w:ascii="Times New Roman" w:hAnsi="Times New Roman" w:cs="Times New Roman"/>
          <w:i/>
          <w:iCs/>
          <w:sz w:val="23"/>
          <w:szCs w:val="23"/>
        </w:rPr>
        <w:t>make up</w:t>
      </w:r>
      <w:r w:rsidRPr="002341F1">
        <w:rPr>
          <w:rFonts w:ascii="Times New Roman" w:hAnsi="Times New Roman" w:cs="Times New Roman"/>
          <w:sz w:val="23"/>
          <w:szCs w:val="23"/>
        </w:rPr>
        <w:t xml:space="preserve"> dari vlog Tasya.</w:t>
      </w:r>
    </w:p>
    <w:p w:rsidR="001D188E" w:rsidRPr="001D188E" w:rsidRDefault="002341F1" w:rsidP="001D188E">
      <w:pPr>
        <w:pStyle w:val="ListParagraph"/>
        <w:numPr>
          <w:ilvl w:val="0"/>
          <w:numId w:val="31"/>
        </w:numPr>
        <w:spacing w:after="0" w:line="240" w:lineRule="auto"/>
        <w:ind w:left="284" w:hanging="284"/>
        <w:jc w:val="both"/>
        <w:rPr>
          <w:rFonts w:ascii="Times New Roman" w:hAnsi="Times New Roman"/>
          <w:spacing w:val="5"/>
          <w:sz w:val="23"/>
          <w:szCs w:val="23"/>
        </w:rPr>
      </w:pPr>
      <w:r w:rsidRPr="002341F1">
        <w:rPr>
          <w:rFonts w:ascii="Times New Roman" w:hAnsi="Times New Roman" w:cs="Times New Roman"/>
          <w:spacing w:val="5"/>
          <w:sz w:val="23"/>
          <w:szCs w:val="23"/>
        </w:rPr>
        <w:t xml:space="preserve">Opini, </w:t>
      </w:r>
      <w:r w:rsidRPr="002341F1">
        <w:rPr>
          <w:rFonts w:ascii="Times New Roman" w:hAnsi="Times New Roman" w:cs="Times New Roman"/>
          <w:sz w:val="23"/>
          <w:szCs w:val="23"/>
        </w:rPr>
        <w:t xml:space="preserve">yakni berupa tanggapan ataupun alasan </w:t>
      </w:r>
      <w:r w:rsidR="00371866" w:rsidRPr="00371866">
        <w:rPr>
          <w:rFonts w:ascii="Times New Roman" w:hAnsi="Times New Roman" w:cs="Times New Roman"/>
          <w:i/>
          <w:iCs/>
          <w:sz w:val="23"/>
          <w:szCs w:val="23"/>
        </w:rPr>
        <w:t>subscriber</w:t>
      </w:r>
      <w:r w:rsidRPr="002341F1">
        <w:rPr>
          <w:rFonts w:ascii="Times New Roman" w:hAnsi="Times New Roman" w:cs="Times New Roman"/>
          <w:sz w:val="23"/>
          <w:szCs w:val="23"/>
        </w:rPr>
        <w:t xml:space="preserve"> mau menerapkan gaya hidup hedonis yang ditampilkan oleh Tasya Farasya. Dengan indikator memberikan respon tanggapan komen penonton ketika menonton vlog Tasya yang menggiring responden untuk tetap mengikuti </w:t>
      </w:r>
      <w:r w:rsidR="00F774FD" w:rsidRPr="00F774FD">
        <w:rPr>
          <w:rFonts w:ascii="Times New Roman" w:hAnsi="Times New Roman" w:cs="Times New Roman"/>
          <w:sz w:val="23"/>
          <w:szCs w:val="23"/>
        </w:rPr>
        <w:t>channel</w:t>
      </w:r>
      <w:r w:rsidRPr="002341F1">
        <w:rPr>
          <w:rFonts w:ascii="Times New Roman" w:hAnsi="Times New Roman" w:cs="Times New Roman"/>
          <w:sz w:val="23"/>
          <w:szCs w:val="23"/>
        </w:rPr>
        <w:t xml:space="preserve"> Tasya Farasya.</w:t>
      </w:r>
      <w:r>
        <w:rPr>
          <w:rFonts w:ascii="Times New Roman" w:hAnsi="Times New Roman" w:cs="Times New Roman"/>
          <w:sz w:val="23"/>
          <w:szCs w:val="23"/>
        </w:rPr>
        <w:t xml:space="preserve"> </w:t>
      </w:r>
      <w:r w:rsidRPr="00551406">
        <w:rPr>
          <w:rFonts w:ascii="Times New Roman" w:hAnsi="Times New Roman"/>
          <w:sz w:val="23"/>
          <w:szCs w:val="23"/>
        </w:rPr>
        <w:t>Komentar yang isinya request untuk mereview produk lain. Tanggapan membandingkan Tasya Farasya dengan beauty vlogger lain</w:t>
      </w:r>
    </w:p>
    <w:p w:rsidR="002341F1" w:rsidRPr="001D188E" w:rsidRDefault="002341F1" w:rsidP="001D188E">
      <w:pPr>
        <w:pStyle w:val="ListParagraph"/>
        <w:numPr>
          <w:ilvl w:val="0"/>
          <w:numId w:val="31"/>
        </w:numPr>
        <w:spacing w:after="0" w:line="240" w:lineRule="auto"/>
        <w:ind w:left="284" w:hanging="284"/>
        <w:jc w:val="both"/>
        <w:rPr>
          <w:rFonts w:ascii="Times New Roman" w:hAnsi="Times New Roman"/>
          <w:spacing w:val="5"/>
          <w:sz w:val="23"/>
          <w:szCs w:val="23"/>
        </w:rPr>
      </w:pPr>
      <w:r w:rsidRPr="001D188E">
        <w:rPr>
          <w:rFonts w:ascii="Times New Roman" w:hAnsi="Times New Roman"/>
          <w:sz w:val="23"/>
          <w:szCs w:val="23"/>
        </w:rPr>
        <w:t xml:space="preserve">Konatif atau Behavioral, yakni berupa pembelian produk-produk yang telah ditampilkan dan dicoba oleh Tasya Farasya. Dengan indikator lifestyle yang ditampilkan oleh informan mengikuti </w:t>
      </w:r>
      <w:proofErr w:type="gramStart"/>
      <w:r w:rsidRPr="001D188E">
        <w:rPr>
          <w:rFonts w:ascii="Times New Roman" w:hAnsi="Times New Roman"/>
          <w:sz w:val="23"/>
          <w:szCs w:val="23"/>
        </w:rPr>
        <w:t>gaya</w:t>
      </w:r>
      <w:proofErr w:type="gramEnd"/>
      <w:r w:rsidRPr="001D188E">
        <w:rPr>
          <w:rFonts w:ascii="Times New Roman" w:hAnsi="Times New Roman"/>
          <w:sz w:val="23"/>
          <w:szCs w:val="23"/>
        </w:rPr>
        <w:t xml:space="preserve"> Tasya Farasya, seperti penggunaan produk dan brand yang Tasya Farasya tampilkan. </w:t>
      </w:r>
      <w:proofErr w:type="gramStart"/>
      <w:r w:rsidRPr="001D188E">
        <w:rPr>
          <w:rFonts w:ascii="Times New Roman" w:hAnsi="Times New Roman"/>
          <w:sz w:val="23"/>
          <w:szCs w:val="23"/>
        </w:rPr>
        <w:t>Selain itu pembelian produk-produk kecantikan yang berkolaborasi dengan Tasya Farasya.</w:t>
      </w:r>
      <w:proofErr w:type="gramEnd"/>
    </w:p>
    <w:p w:rsidR="004320AB" w:rsidRPr="002341F1" w:rsidRDefault="004320AB" w:rsidP="001D188E">
      <w:pPr>
        <w:spacing w:after="0" w:line="240" w:lineRule="auto"/>
        <w:jc w:val="both"/>
        <w:rPr>
          <w:rFonts w:ascii="Times New Roman" w:eastAsia="Times New Roman" w:hAnsi="Times New Roman" w:cs="Times New Roman"/>
          <w:b/>
          <w:spacing w:val="5"/>
          <w:sz w:val="23"/>
          <w:szCs w:val="23"/>
        </w:rPr>
      </w:pPr>
    </w:p>
    <w:p w:rsidR="002341F1" w:rsidRPr="001D188E" w:rsidRDefault="002341F1" w:rsidP="001D188E">
      <w:pPr>
        <w:pStyle w:val="NoSpacing"/>
        <w:spacing w:line="240" w:lineRule="auto"/>
        <w:ind w:leftChars="0" w:left="0" w:firstLineChars="0" w:firstLine="0"/>
        <w:jc w:val="both"/>
        <w:rPr>
          <w:b/>
          <w:bCs/>
          <w:i/>
          <w:sz w:val="23"/>
          <w:szCs w:val="23"/>
        </w:rPr>
      </w:pPr>
      <w:r w:rsidRPr="001D188E">
        <w:rPr>
          <w:b/>
          <w:bCs/>
          <w:i/>
          <w:sz w:val="23"/>
          <w:szCs w:val="23"/>
        </w:rPr>
        <w:t>Jenis dan Sumber Data</w:t>
      </w:r>
    </w:p>
    <w:p w:rsidR="001D188E" w:rsidRPr="001D188E" w:rsidRDefault="002341F1" w:rsidP="001D188E">
      <w:pPr>
        <w:pStyle w:val="NoSpacing"/>
        <w:numPr>
          <w:ilvl w:val="3"/>
          <w:numId w:val="31"/>
        </w:numPr>
        <w:spacing w:line="240" w:lineRule="auto"/>
        <w:ind w:leftChars="0" w:left="284" w:firstLineChars="0" w:hanging="284"/>
        <w:jc w:val="both"/>
        <w:rPr>
          <w:iCs/>
          <w:sz w:val="23"/>
          <w:szCs w:val="23"/>
        </w:rPr>
      </w:pPr>
      <w:r w:rsidRPr="00F5160E">
        <w:rPr>
          <w:iCs/>
          <w:sz w:val="23"/>
          <w:szCs w:val="23"/>
        </w:rPr>
        <w:t xml:space="preserve">Data Primer </w:t>
      </w:r>
    </w:p>
    <w:p w:rsidR="001D188E" w:rsidRPr="001D188E" w:rsidRDefault="002341F1" w:rsidP="001D188E">
      <w:pPr>
        <w:pStyle w:val="NoSpacing"/>
        <w:spacing w:line="240" w:lineRule="auto"/>
        <w:ind w:leftChars="0" w:left="284" w:firstLineChars="0" w:firstLine="0"/>
        <w:jc w:val="both"/>
        <w:rPr>
          <w:iCs/>
          <w:sz w:val="23"/>
          <w:szCs w:val="23"/>
        </w:rPr>
      </w:pPr>
      <w:proofErr w:type="gramStart"/>
      <w:r w:rsidRPr="001D188E">
        <w:rPr>
          <w:bCs/>
          <w:sz w:val="23"/>
          <w:szCs w:val="23"/>
        </w:rPr>
        <w:t xml:space="preserve">Pemilihan subjek penelitian menggunakan teknik </w:t>
      </w:r>
      <w:r w:rsidRPr="001D188E">
        <w:rPr>
          <w:bCs/>
          <w:i/>
          <w:sz w:val="23"/>
          <w:szCs w:val="23"/>
        </w:rPr>
        <w:t>purposive sampling</w:t>
      </w:r>
      <w:r w:rsidRPr="001D188E">
        <w:rPr>
          <w:bCs/>
          <w:sz w:val="23"/>
          <w:szCs w:val="23"/>
        </w:rPr>
        <w:t>.</w:t>
      </w:r>
      <w:proofErr w:type="gramEnd"/>
      <w:r w:rsidRPr="001D188E">
        <w:rPr>
          <w:bCs/>
          <w:sz w:val="23"/>
          <w:szCs w:val="23"/>
        </w:rPr>
        <w:t xml:space="preserve"> Menurut Sugiyono (2015:300) menjelaskan teknik </w:t>
      </w:r>
      <w:r w:rsidRPr="001D188E">
        <w:rPr>
          <w:bCs/>
          <w:i/>
          <w:sz w:val="23"/>
          <w:szCs w:val="23"/>
        </w:rPr>
        <w:t>purposive sampling</w:t>
      </w:r>
      <w:r w:rsidRPr="001D188E">
        <w:rPr>
          <w:bCs/>
          <w:sz w:val="23"/>
          <w:szCs w:val="23"/>
        </w:rPr>
        <w:t xml:space="preserve"> adalah teknik pengambilan sampel sumber data dengan pertimbangan tertentu, seperti orang yang dianggap tahu tentang </w:t>
      </w:r>
      <w:proofErr w:type="gramStart"/>
      <w:r w:rsidRPr="001D188E">
        <w:rPr>
          <w:bCs/>
          <w:sz w:val="23"/>
          <w:szCs w:val="23"/>
        </w:rPr>
        <w:t>apa</w:t>
      </w:r>
      <w:proofErr w:type="gramEnd"/>
      <w:r w:rsidRPr="001D188E">
        <w:rPr>
          <w:bCs/>
          <w:sz w:val="23"/>
          <w:szCs w:val="23"/>
        </w:rPr>
        <w:t xml:space="preserve"> yang diharapkan. </w:t>
      </w:r>
    </w:p>
    <w:p w:rsidR="001D188E" w:rsidRPr="001D188E" w:rsidRDefault="002341F1" w:rsidP="001D188E">
      <w:pPr>
        <w:pStyle w:val="NoSpacing"/>
        <w:numPr>
          <w:ilvl w:val="3"/>
          <w:numId w:val="31"/>
        </w:numPr>
        <w:spacing w:line="240" w:lineRule="auto"/>
        <w:ind w:leftChars="0" w:left="284" w:firstLineChars="0" w:hanging="284"/>
        <w:jc w:val="both"/>
        <w:rPr>
          <w:iCs/>
          <w:sz w:val="23"/>
          <w:szCs w:val="23"/>
        </w:rPr>
      </w:pPr>
      <w:r w:rsidRPr="001D188E">
        <w:rPr>
          <w:sz w:val="23"/>
          <w:szCs w:val="23"/>
        </w:rPr>
        <w:t>Data Sekunder</w:t>
      </w:r>
    </w:p>
    <w:p w:rsidR="002341F1" w:rsidRPr="001D188E" w:rsidRDefault="002341F1" w:rsidP="001D188E">
      <w:pPr>
        <w:pStyle w:val="NoSpacing"/>
        <w:spacing w:line="240" w:lineRule="auto"/>
        <w:ind w:leftChars="0" w:left="284" w:firstLineChars="0" w:firstLine="0"/>
        <w:jc w:val="both"/>
        <w:rPr>
          <w:iCs/>
          <w:sz w:val="23"/>
          <w:szCs w:val="23"/>
        </w:rPr>
      </w:pPr>
      <w:r w:rsidRPr="001D188E">
        <w:rPr>
          <w:spacing w:val="5"/>
          <w:sz w:val="23"/>
          <w:szCs w:val="23"/>
          <w:lang w:val="id-ID"/>
        </w:rPr>
        <w:t>Data s</w:t>
      </w:r>
      <w:r w:rsidRPr="001D188E">
        <w:rPr>
          <w:spacing w:val="5"/>
          <w:sz w:val="23"/>
          <w:szCs w:val="23"/>
        </w:rPr>
        <w:t>e</w:t>
      </w:r>
      <w:r w:rsidRPr="001D188E">
        <w:rPr>
          <w:spacing w:val="5"/>
          <w:sz w:val="23"/>
          <w:szCs w:val="23"/>
          <w:lang w:val="id-ID"/>
        </w:rPr>
        <w:t>kunder umumnya dapat berupa bukti, catatan atau laporan historis yang telah tersusun dalam arsip (data dokumenter) yang dipublikasikan dan yang tidak dipublikasikan. Data s</w:t>
      </w:r>
      <w:r w:rsidRPr="001D188E">
        <w:rPr>
          <w:spacing w:val="5"/>
          <w:sz w:val="23"/>
          <w:szCs w:val="23"/>
        </w:rPr>
        <w:t>e</w:t>
      </w:r>
      <w:r w:rsidRPr="001D188E">
        <w:rPr>
          <w:spacing w:val="5"/>
          <w:sz w:val="23"/>
          <w:szCs w:val="23"/>
          <w:lang w:val="id-ID"/>
        </w:rPr>
        <w:t>kunder yaitu data yang diperoleh melalui sumber informasi antara lain</w:t>
      </w:r>
      <w:r w:rsidRPr="001D188E">
        <w:rPr>
          <w:spacing w:val="5"/>
          <w:sz w:val="23"/>
          <w:szCs w:val="23"/>
        </w:rPr>
        <w:t>:</w:t>
      </w:r>
    </w:p>
    <w:p w:rsidR="002341F1" w:rsidRPr="00F5160E" w:rsidRDefault="002341F1" w:rsidP="001D188E">
      <w:pPr>
        <w:pStyle w:val="ListParagraph"/>
        <w:numPr>
          <w:ilvl w:val="0"/>
          <w:numId w:val="32"/>
        </w:numPr>
        <w:spacing w:after="0" w:line="240" w:lineRule="auto"/>
        <w:ind w:left="567" w:hanging="283"/>
        <w:jc w:val="both"/>
        <w:rPr>
          <w:rFonts w:ascii="Times New Roman" w:hAnsi="Times New Roman"/>
          <w:spacing w:val="5"/>
          <w:sz w:val="23"/>
          <w:szCs w:val="23"/>
          <w:lang w:val="id-ID"/>
        </w:rPr>
      </w:pPr>
      <w:r w:rsidRPr="00F5160E">
        <w:rPr>
          <w:rFonts w:ascii="Times New Roman" w:hAnsi="Times New Roman"/>
          <w:spacing w:val="5"/>
          <w:sz w:val="23"/>
          <w:szCs w:val="23"/>
          <w:lang w:val="id-ID"/>
        </w:rPr>
        <w:t>Dokumen-dokumen, proposal, laporan dan lain-lain.</w:t>
      </w:r>
    </w:p>
    <w:p w:rsidR="002341F1" w:rsidRPr="00F5160E" w:rsidRDefault="002341F1" w:rsidP="001D188E">
      <w:pPr>
        <w:pStyle w:val="ListParagraph"/>
        <w:numPr>
          <w:ilvl w:val="0"/>
          <w:numId w:val="32"/>
        </w:numPr>
        <w:spacing w:after="0" w:line="240" w:lineRule="auto"/>
        <w:ind w:left="567" w:hanging="283"/>
        <w:jc w:val="both"/>
        <w:rPr>
          <w:rFonts w:ascii="Times New Roman" w:hAnsi="Times New Roman"/>
          <w:spacing w:val="5"/>
          <w:sz w:val="23"/>
          <w:szCs w:val="23"/>
          <w:lang w:val="id-ID"/>
        </w:rPr>
      </w:pPr>
      <w:r w:rsidRPr="00F5160E">
        <w:rPr>
          <w:rFonts w:ascii="Times New Roman" w:hAnsi="Times New Roman"/>
          <w:spacing w:val="5"/>
          <w:sz w:val="23"/>
          <w:szCs w:val="23"/>
          <w:lang w:val="id-ID"/>
        </w:rPr>
        <w:t>Buku-buku ilmiah, hasil penulisan yang relevan dengan penelitian ini.</w:t>
      </w:r>
    </w:p>
    <w:p w:rsidR="002341F1" w:rsidRPr="00DB125C" w:rsidRDefault="002341F1" w:rsidP="001D188E">
      <w:pPr>
        <w:pStyle w:val="ListParagraph"/>
        <w:numPr>
          <w:ilvl w:val="0"/>
          <w:numId w:val="32"/>
        </w:numPr>
        <w:spacing w:after="0" w:line="240" w:lineRule="auto"/>
        <w:ind w:left="567" w:hanging="283"/>
        <w:jc w:val="both"/>
        <w:rPr>
          <w:rFonts w:ascii="Times New Roman" w:hAnsi="Times New Roman"/>
          <w:spacing w:val="5"/>
          <w:sz w:val="23"/>
          <w:szCs w:val="23"/>
          <w:lang w:val="id-ID"/>
        </w:rPr>
      </w:pPr>
      <w:r w:rsidRPr="00F5160E">
        <w:rPr>
          <w:rFonts w:ascii="Times New Roman" w:hAnsi="Times New Roman"/>
          <w:spacing w:val="5"/>
          <w:sz w:val="23"/>
          <w:szCs w:val="23"/>
          <w:lang w:val="id-ID"/>
        </w:rPr>
        <w:t xml:space="preserve">Data </w:t>
      </w:r>
      <w:r w:rsidRPr="00F5160E">
        <w:rPr>
          <w:rFonts w:ascii="Times New Roman" w:hAnsi="Times New Roman"/>
          <w:i/>
          <w:spacing w:val="5"/>
          <w:sz w:val="23"/>
          <w:szCs w:val="23"/>
          <w:lang w:val="id-ID"/>
        </w:rPr>
        <w:t>online.</w:t>
      </w:r>
    </w:p>
    <w:p w:rsidR="00DB125C" w:rsidRPr="00F5160E" w:rsidRDefault="00DB125C" w:rsidP="001D188E">
      <w:pPr>
        <w:pStyle w:val="ListParagraph"/>
        <w:spacing w:after="0" w:line="240" w:lineRule="auto"/>
        <w:ind w:left="440"/>
        <w:jc w:val="both"/>
        <w:rPr>
          <w:rFonts w:ascii="Times New Roman" w:hAnsi="Times New Roman"/>
          <w:spacing w:val="5"/>
          <w:sz w:val="23"/>
          <w:szCs w:val="23"/>
          <w:lang w:val="id-ID"/>
        </w:rPr>
      </w:pPr>
    </w:p>
    <w:p w:rsidR="002341F1" w:rsidRPr="001D188E" w:rsidRDefault="002341F1" w:rsidP="001D188E">
      <w:pPr>
        <w:spacing w:after="0" w:line="240" w:lineRule="auto"/>
        <w:ind w:hanging="2"/>
        <w:jc w:val="both"/>
        <w:rPr>
          <w:rFonts w:ascii="Times New Roman" w:hAnsi="Times New Roman" w:cs="Times New Roman"/>
          <w:b/>
          <w:bCs/>
          <w:i/>
          <w:iCs/>
          <w:sz w:val="23"/>
          <w:szCs w:val="23"/>
          <w:lang w:val="en-GB"/>
        </w:rPr>
      </w:pPr>
      <w:r w:rsidRPr="001D188E">
        <w:rPr>
          <w:rFonts w:ascii="Times New Roman" w:hAnsi="Times New Roman" w:cs="Times New Roman"/>
          <w:b/>
          <w:bCs/>
          <w:i/>
          <w:iCs/>
          <w:sz w:val="23"/>
          <w:szCs w:val="23"/>
          <w:lang w:val="en-GB"/>
        </w:rPr>
        <w:t>Teknik Pengumpulan Data</w:t>
      </w:r>
    </w:p>
    <w:p w:rsidR="001D188E" w:rsidRPr="001D188E" w:rsidRDefault="002341F1" w:rsidP="001D188E">
      <w:pPr>
        <w:pStyle w:val="ListParagraph"/>
        <w:numPr>
          <w:ilvl w:val="6"/>
          <w:numId w:val="31"/>
        </w:numPr>
        <w:spacing w:after="0" w:line="240" w:lineRule="auto"/>
        <w:ind w:left="284" w:hanging="284"/>
        <w:jc w:val="both"/>
        <w:rPr>
          <w:rFonts w:ascii="Times New Roman" w:hAnsi="Times New Roman" w:cs="Times New Roman"/>
          <w:sz w:val="23"/>
          <w:szCs w:val="23"/>
          <w:lang w:val="en-GB"/>
        </w:rPr>
      </w:pPr>
      <w:r w:rsidRPr="00DB125C">
        <w:rPr>
          <w:rFonts w:ascii="Times New Roman" w:hAnsi="Times New Roman" w:cs="Times New Roman"/>
          <w:sz w:val="23"/>
          <w:szCs w:val="23"/>
          <w:lang w:val="en-GB"/>
        </w:rPr>
        <w:t>Observas</w:t>
      </w:r>
      <w:r w:rsidR="001D188E">
        <w:rPr>
          <w:rFonts w:ascii="Times New Roman" w:hAnsi="Times New Roman" w:cs="Times New Roman"/>
          <w:sz w:val="23"/>
          <w:szCs w:val="23"/>
          <w:lang w:val="id-ID"/>
        </w:rPr>
        <w:t>i</w:t>
      </w:r>
    </w:p>
    <w:p w:rsidR="001D188E" w:rsidRPr="001D188E" w:rsidRDefault="009907C8" w:rsidP="001D188E">
      <w:pPr>
        <w:pStyle w:val="ListParagraph"/>
        <w:spacing w:after="0" w:line="240" w:lineRule="auto"/>
        <w:ind w:left="284"/>
        <w:jc w:val="both"/>
        <w:rPr>
          <w:rFonts w:ascii="Times New Roman" w:hAnsi="Times New Roman" w:cs="Times New Roman"/>
          <w:sz w:val="23"/>
          <w:szCs w:val="23"/>
          <w:lang w:val="en-GB"/>
        </w:rPr>
      </w:pPr>
      <w:r w:rsidRPr="001D188E">
        <w:rPr>
          <w:rFonts w:ascii="Times New Roman" w:hAnsi="Times New Roman" w:cs="Times New Roman"/>
          <w:sz w:val="23"/>
          <w:szCs w:val="23"/>
          <w:lang w:val="en-GB"/>
        </w:rPr>
        <w:t xml:space="preserve">Teknik pengumpulan data dengan </w:t>
      </w:r>
      <w:proofErr w:type="gramStart"/>
      <w:r w:rsidRPr="001D188E">
        <w:rPr>
          <w:rFonts w:ascii="Times New Roman" w:hAnsi="Times New Roman" w:cs="Times New Roman"/>
          <w:sz w:val="23"/>
          <w:szCs w:val="23"/>
          <w:lang w:val="en-GB"/>
        </w:rPr>
        <w:t>cara</w:t>
      </w:r>
      <w:proofErr w:type="gramEnd"/>
      <w:r w:rsidRPr="001D188E">
        <w:rPr>
          <w:rFonts w:ascii="Times New Roman" w:hAnsi="Times New Roman" w:cs="Times New Roman"/>
          <w:sz w:val="23"/>
          <w:szCs w:val="23"/>
          <w:lang w:val="en-GB"/>
        </w:rPr>
        <w:t xml:space="preserve"> melakukan pengamatan dan pencatatan secara sistematis terhadap gejala-gejala yang diteliti.</w:t>
      </w:r>
    </w:p>
    <w:p w:rsidR="001D188E" w:rsidRPr="001D188E" w:rsidRDefault="002341F1" w:rsidP="001D188E">
      <w:pPr>
        <w:pStyle w:val="ListParagraph"/>
        <w:numPr>
          <w:ilvl w:val="6"/>
          <w:numId w:val="31"/>
        </w:numPr>
        <w:spacing w:after="0" w:line="240" w:lineRule="auto"/>
        <w:ind w:left="284" w:hanging="284"/>
        <w:jc w:val="both"/>
        <w:rPr>
          <w:rFonts w:ascii="Times New Roman" w:hAnsi="Times New Roman" w:cs="Times New Roman"/>
          <w:sz w:val="23"/>
          <w:szCs w:val="23"/>
          <w:lang w:val="en-GB"/>
        </w:rPr>
      </w:pPr>
      <w:r w:rsidRPr="001D188E">
        <w:rPr>
          <w:rFonts w:ascii="Times New Roman" w:hAnsi="Times New Roman" w:cs="Times New Roman"/>
          <w:sz w:val="23"/>
          <w:szCs w:val="23"/>
          <w:lang w:val="en-GB"/>
        </w:rPr>
        <w:t>Wawancara</w:t>
      </w:r>
    </w:p>
    <w:p w:rsidR="001D188E" w:rsidRPr="001D188E" w:rsidRDefault="009907C8" w:rsidP="001D188E">
      <w:pPr>
        <w:pStyle w:val="ListParagraph"/>
        <w:spacing w:after="0" w:line="240" w:lineRule="auto"/>
        <w:ind w:left="284"/>
        <w:jc w:val="both"/>
        <w:rPr>
          <w:rFonts w:ascii="Times New Roman" w:hAnsi="Times New Roman" w:cs="Times New Roman"/>
          <w:sz w:val="23"/>
          <w:szCs w:val="23"/>
          <w:lang w:val="en-GB"/>
        </w:rPr>
      </w:pPr>
      <w:r w:rsidRPr="001D188E">
        <w:rPr>
          <w:rFonts w:ascii="Times New Roman" w:hAnsi="Times New Roman" w:cs="Times New Roman"/>
          <w:sz w:val="23"/>
          <w:szCs w:val="23"/>
          <w:lang w:val="en-GB"/>
        </w:rPr>
        <w:t xml:space="preserve">Kegiatan </w:t>
      </w:r>
      <w:proofErr w:type="gramStart"/>
      <w:r w:rsidRPr="001D188E">
        <w:rPr>
          <w:rFonts w:ascii="Times New Roman" w:hAnsi="Times New Roman" w:cs="Times New Roman"/>
          <w:sz w:val="23"/>
          <w:szCs w:val="23"/>
          <w:lang w:val="en-GB"/>
        </w:rPr>
        <w:t>tanya</w:t>
      </w:r>
      <w:proofErr w:type="gramEnd"/>
      <w:r w:rsidRPr="001D188E">
        <w:rPr>
          <w:rFonts w:ascii="Times New Roman" w:hAnsi="Times New Roman" w:cs="Times New Roman"/>
          <w:sz w:val="23"/>
          <w:szCs w:val="23"/>
          <w:lang w:val="en-GB"/>
        </w:rPr>
        <w:t xml:space="preserve"> jawab berupa lisan antara dua orang atau lebih yang dilakukan secara langsung atau tatap muka.</w:t>
      </w:r>
    </w:p>
    <w:p w:rsidR="001D188E" w:rsidRPr="001D188E" w:rsidRDefault="002341F1" w:rsidP="001D188E">
      <w:pPr>
        <w:pStyle w:val="ListParagraph"/>
        <w:numPr>
          <w:ilvl w:val="6"/>
          <w:numId w:val="31"/>
        </w:numPr>
        <w:spacing w:after="0" w:line="240" w:lineRule="auto"/>
        <w:ind w:left="284" w:hanging="284"/>
        <w:jc w:val="both"/>
        <w:rPr>
          <w:rFonts w:ascii="Times New Roman" w:hAnsi="Times New Roman" w:cs="Times New Roman"/>
          <w:sz w:val="23"/>
          <w:szCs w:val="23"/>
          <w:lang w:val="en-GB"/>
        </w:rPr>
      </w:pPr>
      <w:r w:rsidRPr="001D188E">
        <w:rPr>
          <w:rFonts w:ascii="Times New Roman" w:hAnsi="Times New Roman" w:cs="Times New Roman"/>
          <w:sz w:val="23"/>
          <w:szCs w:val="23"/>
          <w:lang w:val="en-GB"/>
        </w:rPr>
        <w:t>Dokumentasi</w:t>
      </w:r>
    </w:p>
    <w:p w:rsidR="009907C8" w:rsidRPr="001D188E" w:rsidRDefault="009907C8" w:rsidP="001D188E">
      <w:pPr>
        <w:pStyle w:val="ListParagraph"/>
        <w:spacing w:after="0" w:line="240" w:lineRule="auto"/>
        <w:ind w:left="284"/>
        <w:jc w:val="both"/>
        <w:rPr>
          <w:rFonts w:ascii="Times New Roman" w:hAnsi="Times New Roman" w:cs="Times New Roman"/>
          <w:sz w:val="23"/>
          <w:szCs w:val="23"/>
          <w:lang w:val="en-GB"/>
        </w:rPr>
      </w:pPr>
      <w:proofErr w:type="gramStart"/>
      <w:r w:rsidRPr="001D188E">
        <w:rPr>
          <w:rFonts w:ascii="Times New Roman" w:hAnsi="Times New Roman" w:cs="Times New Roman"/>
          <w:sz w:val="23"/>
          <w:szCs w:val="23"/>
          <w:lang w:val="en-GB"/>
        </w:rPr>
        <w:t>Pengambilan data yang diperoleh melalui dokumen-dokumen yang memang terkait dengan bahan penelitian.</w:t>
      </w:r>
      <w:proofErr w:type="gramEnd"/>
      <w:r w:rsidRPr="001D188E">
        <w:rPr>
          <w:rFonts w:ascii="Times New Roman" w:hAnsi="Times New Roman" w:cs="Times New Roman"/>
          <w:sz w:val="23"/>
          <w:szCs w:val="23"/>
          <w:lang w:val="en-GB"/>
        </w:rPr>
        <w:t xml:space="preserve"> Biasanya data yang diperoleh dengan </w:t>
      </w:r>
      <w:proofErr w:type="gramStart"/>
      <w:r w:rsidRPr="001D188E">
        <w:rPr>
          <w:rFonts w:ascii="Times New Roman" w:hAnsi="Times New Roman" w:cs="Times New Roman"/>
          <w:sz w:val="23"/>
          <w:szCs w:val="23"/>
          <w:lang w:val="en-GB"/>
        </w:rPr>
        <w:t>cara</w:t>
      </w:r>
      <w:proofErr w:type="gramEnd"/>
      <w:r w:rsidRPr="001D188E">
        <w:rPr>
          <w:rFonts w:ascii="Times New Roman" w:hAnsi="Times New Roman" w:cs="Times New Roman"/>
          <w:sz w:val="23"/>
          <w:szCs w:val="23"/>
          <w:lang w:val="en-GB"/>
        </w:rPr>
        <w:t xml:space="preserve"> ini adalah data yang bersifat skunder.</w:t>
      </w:r>
    </w:p>
    <w:p w:rsidR="0032730F" w:rsidRDefault="0032730F" w:rsidP="001D188E">
      <w:pPr>
        <w:spacing w:after="0" w:line="240" w:lineRule="auto"/>
        <w:ind w:hanging="2"/>
        <w:jc w:val="both"/>
        <w:rPr>
          <w:rFonts w:ascii="Times New Roman" w:hAnsi="Times New Roman" w:cs="Times New Roman"/>
          <w:b/>
          <w:bCs/>
          <w:iCs/>
          <w:sz w:val="23"/>
          <w:szCs w:val="23"/>
          <w:lang w:val="en-GB"/>
        </w:rPr>
      </w:pPr>
    </w:p>
    <w:p w:rsidR="002341F1" w:rsidRPr="005800A7" w:rsidRDefault="002341F1" w:rsidP="001D188E">
      <w:pPr>
        <w:spacing w:after="0" w:line="240" w:lineRule="auto"/>
        <w:ind w:hanging="2"/>
        <w:jc w:val="both"/>
        <w:rPr>
          <w:rFonts w:ascii="Times New Roman" w:hAnsi="Times New Roman" w:cs="Times New Roman"/>
          <w:b/>
          <w:bCs/>
          <w:i/>
          <w:iCs/>
          <w:sz w:val="23"/>
          <w:szCs w:val="23"/>
          <w:lang w:val="en-GB"/>
        </w:rPr>
      </w:pPr>
      <w:r w:rsidRPr="005800A7">
        <w:rPr>
          <w:rFonts w:ascii="Times New Roman" w:hAnsi="Times New Roman" w:cs="Times New Roman"/>
          <w:b/>
          <w:bCs/>
          <w:i/>
          <w:iCs/>
          <w:sz w:val="23"/>
          <w:szCs w:val="23"/>
          <w:lang w:val="en-GB"/>
        </w:rPr>
        <w:t>Teniknik Analisis Data</w:t>
      </w:r>
    </w:p>
    <w:p w:rsidR="002341F1" w:rsidRPr="00DB125C" w:rsidRDefault="002341F1" w:rsidP="001D188E">
      <w:pPr>
        <w:spacing w:after="0" w:line="240" w:lineRule="auto"/>
        <w:ind w:firstLine="426"/>
        <w:jc w:val="both"/>
        <w:rPr>
          <w:rFonts w:ascii="Times New Roman" w:hAnsi="Times New Roman" w:cs="Times New Roman"/>
          <w:sz w:val="23"/>
          <w:szCs w:val="23"/>
        </w:rPr>
      </w:pPr>
      <w:r w:rsidRPr="00DB125C">
        <w:rPr>
          <w:rFonts w:ascii="Times New Roman" w:hAnsi="Times New Roman" w:cs="Times New Roman"/>
          <w:spacing w:val="5"/>
          <w:sz w:val="23"/>
          <w:szCs w:val="23"/>
        </w:rPr>
        <w:t xml:space="preserve">Sesuai dengan perumusan masalah dan tujuan penelitian, maka teknik analisis data yang dipergunakan adalah model interaktif (interactive model of </w:t>
      </w:r>
      <w:r w:rsidRPr="00DB125C">
        <w:rPr>
          <w:rFonts w:ascii="Times New Roman" w:hAnsi="Times New Roman" w:cs="Times New Roman"/>
          <w:spacing w:val="5"/>
          <w:sz w:val="23"/>
          <w:szCs w:val="23"/>
        </w:rPr>
        <w:lastRenderedPageBreak/>
        <w:t xml:space="preserve">analysis) yang dikembangkan oleh Miles dan Huberman (2014:33). </w:t>
      </w:r>
      <w:r w:rsidRPr="00DB125C">
        <w:rPr>
          <w:rFonts w:ascii="Times New Roman" w:hAnsi="Times New Roman" w:cs="Times New Roman"/>
          <w:sz w:val="23"/>
          <w:szCs w:val="23"/>
        </w:rPr>
        <w:t>Komponen-komponen di atas dapat dijelaskan sebaggai berikut :</w:t>
      </w:r>
    </w:p>
    <w:p w:rsidR="001D188E" w:rsidRDefault="002341F1" w:rsidP="001D188E">
      <w:pPr>
        <w:pStyle w:val="ListParagraph"/>
        <w:numPr>
          <w:ilvl w:val="0"/>
          <w:numId w:val="33"/>
        </w:numPr>
        <w:spacing w:after="0" w:line="240" w:lineRule="auto"/>
        <w:ind w:left="284" w:hanging="284"/>
        <w:jc w:val="both"/>
        <w:rPr>
          <w:rFonts w:ascii="Times New Roman" w:hAnsi="Times New Roman" w:cs="Times New Roman"/>
          <w:sz w:val="23"/>
          <w:szCs w:val="23"/>
          <w:lang w:val="id-ID"/>
        </w:rPr>
      </w:pPr>
      <w:r w:rsidRPr="00DB125C">
        <w:rPr>
          <w:rFonts w:ascii="Times New Roman" w:hAnsi="Times New Roman" w:cs="Times New Roman"/>
          <w:sz w:val="23"/>
          <w:szCs w:val="23"/>
          <w:lang w:val="id-ID"/>
        </w:rPr>
        <w:t>Pengumpulan Data</w:t>
      </w:r>
    </w:p>
    <w:p w:rsidR="001D188E" w:rsidRDefault="00371866" w:rsidP="001D188E">
      <w:pPr>
        <w:pStyle w:val="ListParagraph"/>
        <w:spacing w:after="0" w:line="240" w:lineRule="auto"/>
        <w:ind w:left="284"/>
        <w:jc w:val="both"/>
        <w:rPr>
          <w:rFonts w:ascii="Times New Roman" w:hAnsi="Times New Roman" w:cs="Times New Roman"/>
          <w:sz w:val="23"/>
          <w:szCs w:val="23"/>
          <w:lang w:val="id-ID"/>
        </w:rPr>
      </w:pPr>
      <w:r w:rsidRPr="001D188E">
        <w:rPr>
          <w:rFonts w:ascii="Times New Roman" w:hAnsi="Times New Roman" w:cs="Times New Roman"/>
          <w:sz w:val="23"/>
          <w:szCs w:val="23"/>
          <w:lang w:val="id-ID"/>
        </w:rPr>
        <w:t>Pengumpulan data adala</w:t>
      </w:r>
      <w:r w:rsidRPr="001D188E">
        <w:rPr>
          <w:rFonts w:ascii="Times New Roman" w:hAnsi="Times New Roman" w:cs="Times New Roman"/>
          <w:sz w:val="23"/>
          <w:szCs w:val="23"/>
        </w:rPr>
        <w:t>h</w:t>
      </w:r>
      <w:r w:rsidRPr="001D188E">
        <w:rPr>
          <w:rFonts w:ascii="Times New Roman" w:hAnsi="Times New Roman" w:cs="Times New Roman"/>
          <w:sz w:val="23"/>
          <w:szCs w:val="23"/>
          <w:lang w:val="id-ID"/>
        </w:rPr>
        <w:t xml:space="preserve"> data pertama atau data mentah yang telah dikumpulkan melalui sumber informasi, baik itu berupa data primer maupun skunder.</w:t>
      </w:r>
    </w:p>
    <w:p w:rsidR="001D188E" w:rsidRDefault="002341F1" w:rsidP="001D188E">
      <w:pPr>
        <w:pStyle w:val="ListParagraph"/>
        <w:numPr>
          <w:ilvl w:val="0"/>
          <w:numId w:val="33"/>
        </w:numPr>
        <w:spacing w:after="0" w:line="240" w:lineRule="auto"/>
        <w:ind w:left="284" w:hanging="284"/>
        <w:jc w:val="both"/>
        <w:rPr>
          <w:rFonts w:ascii="Times New Roman" w:hAnsi="Times New Roman" w:cs="Times New Roman"/>
          <w:sz w:val="23"/>
          <w:szCs w:val="23"/>
          <w:lang w:val="id-ID"/>
        </w:rPr>
      </w:pPr>
      <w:r w:rsidRPr="001D188E">
        <w:rPr>
          <w:rFonts w:ascii="Times New Roman" w:hAnsi="Times New Roman" w:cs="Times New Roman"/>
          <w:sz w:val="23"/>
          <w:szCs w:val="23"/>
          <w:lang w:val="id-ID"/>
        </w:rPr>
        <w:t>Data Kondensasi</w:t>
      </w:r>
    </w:p>
    <w:p w:rsidR="001D188E" w:rsidRDefault="00371866" w:rsidP="001D188E">
      <w:pPr>
        <w:pStyle w:val="ListParagraph"/>
        <w:spacing w:after="0" w:line="240" w:lineRule="auto"/>
        <w:ind w:left="284"/>
        <w:jc w:val="both"/>
        <w:rPr>
          <w:rFonts w:ascii="Times New Roman" w:hAnsi="Times New Roman" w:cs="Times New Roman"/>
          <w:sz w:val="23"/>
          <w:szCs w:val="23"/>
          <w:lang w:val="id-ID"/>
        </w:rPr>
      </w:pPr>
      <w:r w:rsidRPr="001D188E">
        <w:rPr>
          <w:rFonts w:ascii="Times New Roman" w:hAnsi="Times New Roman" w:cs="Times New Roman"/>
          <w:sz w:val="23"/>
          <w:szCs w:val="23"/>
          <w:lang w:val="id-ID"/>
        </w:rPr>
        <w:t>Data kondensasi berbicara mengenai bagaimana pengolahan data tersebut yang mengacu pada proses pemilihan, fokus, menyederhanakan, abstrak, atau mengubah data yang muncul dari catatan lapangan yang ditulis, transkrip hasil wawancara, dokumen, dan bahan-bahan empiris lainnya.</w:t>
      </w:r>
    </w:p>
    <w:p w:rsidR="001D188E" w:rsidRDefault="002341F1" w:rsidP="001D188E">
      <w:pPr>
        <w:pStyle w:val="ListParagraph"/>
        <w:numPr>
          <w:ilvl w:val="0"/>
          <w:numId w:val="33"/>
        </w:numPr>
        <w:spacing w:after="0" w:line="240" w:lineRule="auto"/>
        <w:ind w:left="284" w:hanging="284"/>
        <w:jc w:val="both"/>
        <w:rPr>
          <w:rFonts w:ascii="Times New Roman" w:hAnsi="Times New Roman" w:cs="Times New Roman"/>
          <w:sz w:val="23"/>
          <w:szCs w:val="23"/>
          <w:lang w:val="id-ID"/>
        </w:rPr>
      </w:pPr>
      <w:r w:rsidRPr="001D188E">
        <w:rPr>
          <w:rFonts w:ascii="Times New Roman" w:hAnsi="Times New Roman" w:cs="Times New Roman"/>
          <w:sz w:val="23"/>
          <w:szCs w:val="23"/>
          <w:lang w:val="id-ID"/>
        </w:rPr>
        <w:t>Penyajian Data</w:t>
      </w:r>
    </w:p>
    <w:p w:rsidR="001D188E" w:rsidRDefault="00371866" w:rsidP="001D188E">
      <w:pPr>
        <w:pStyle w:val="ListParagraph"/>
        <w:spacing w:after="0" w:line="240" w:lineRule="auto"/>
        <w:ind w:left="284"/>
        <w:jc w:val="both"/>
        <w:rPr>
          <w:rFonts w:ascii="Times New Roman" w:hAnsi="Times New Roman" w:cs="Times New Roman"/>
          <w:sz w:val="23"/>
          <w:szCs w:val="23"/>
          <w:lang w:val="id-ID"/>
        </w:rPr>
      </w:pPr>
      <w:r w:rsidRPr="001D188E">
        <w:rPr>
          <w:rFonts w:ascii="Times New Roman" w:hAnsi="Times New Roman" w:cs="Times New Roman"/>
          <w:sz w:val="23"/>
          <w:szCs w:val="23"/>
          <w:lang w:val="id-ID"/>
        </w:rPr>
        <w:t>Penyajian data adalah sebuah pengaturan, rangkuman informasi, atau bisa juga dikatakan sebagai sekumpulan informasi yang tersusun sehingga memberi kemungkinan adanya penarikan dan pengambilan tindakan.</w:t>
      </w:r>
    </w:p>
    <w:p w:rsidR="001D188E" w:rsidRDefault="002341F1" w:rsidP="001D188E">
      <w:pPr>
        <w:pStyle w:val="ListParagraph"/>
        <w:numPr>
          <w:ilvl w:val="0"/>
          <w:numId w:val="33"/>
        </w:numPr>
        <w:spacing w:after="0" w:line="240" w:lineRule="auto"/>
        <w:ind w:left="284" w:hanging="284"/>
        <w:jc w:val="both"/>
        <w:rPr>
          <w:rFonts w:ascii="Times New Roman" w:hAnsi="Times New Roman" w:cs="Times New Roman"/>
          <w:sz w:val="23"/>
          <w:szCs w:val="23"/>
          <w:lang w:val="id-ID"/>
        </w:rPr>
      </w:pPr>
      <w:r w:rsidRPr="001D188E">
        <w:rPr>
          <w:rFonts w:ascii="Times New Roman" w:hAnsi="Times New Roman" w:cs="Times New Roman"/>
          <w:sz w:val="23"/>
          <w:szCs w:val="23"/>
          <w:lang w:val="id-ID"/>
        </w:rPr>
        <w:t>Menarik Kesimpulan atau verifikasi</w:t>
      </w:r>
    </w:p>
    <w:p w:rsidR="00371866" w:rsidRPr="001D188E" w:rsidRDefault="00371866" w:rsidP="001D188E">
      <w:pPr>
        <w:pStyle w:val="ListParagraph"/>
        <w:spacing w:after="0" w:line="240" w:lineRule="auto"/>
        <w:ind w:left="284"/>
        <w:jc w:val="both"/>
        <w:rPr>
          <w:rFonts w:ascii="Times New Roman" w:hAnsi="Times New Roman" w:cs="Times New Roman"/>
          <w:sz w:val="23"/>
          <w:szCs w:val="23"/>
          <w:lang w:val="id-ID"/>
        </w:rPr>
      </w:pPr>
      <w:r w:rsidRPr="001D188E">
        <w:rPr>
          <w:rFonts w:ascii="Times New Roman" w:hAnsi="Times New Roman" w:cs="Times New Roman"/>
          <w:sz w:val="23"/>
          <w:szCs w:val="23"/>
          <w:lang w:val="id-ID"/>
        </w:rPr>
        <w:t>Verifikasi adalah kegiatan pemikiran kembali yang melintas dalam pemikiran penganalisis selama peneliti mencatat atau suatu tujuan ulang pada catatan-catatan lapangan.</w:t>
      </w:r>
    </w:p>
    <w:p w:rsidR="005352CB" w:rsidRDefault="005352CB" w:rsidP="001D188E">
      <w:pPr>
        <w:spacing w:after="0" w:line="240" w:lineRule="auto"/>
        <w:ind w:hanging="2"/>
        <w:jc w:val="both"/>
        <w:rPr>
          <w:rFonts w:ascii="Times New Roman" w:hAnsi="Times New Roman" w:cs="Times New Roman"/>
          <w:b/>
          <w:bCs/>
          <w:i/>
          <w:iCs/>
          <w:color w:val="000000" w:themeColor="text1"/>
          <w:sz w:val="23"/>
          <w:szCs w:val="23"/>
        </w:rPr>
      </w:pPr>
    </w:p>
    <w:p w:rsidR="002341F1" w:rsidRPr="005800A7" w:rsidRDefault="002341F1" w:rsidP="001D188E">
      <w:pPr>
        <w:spacing w:after="0" w:line="240" w:lineRule="auto"/>
        <w:ind w:hanging="2"/>
        <w:jc w:val="both"/>
        <w:rPr>
          <w:rFonts w:ascii="Times New Roman" w:hAnsi="Times New Roman" w:cs="Times New Roman"/>
          <w:b/>
          <w:bCs/>
          <w:i/>
          <w:iCs/>
          <w:color w:val="000000" w:themeColor="text1"/>
          <w:sz w:val="23"/>
          <w:szCs w:val="23"/>
        </w:rPr>
      </w:pPr>
      <w:r w:rsidRPr="005800A7">
        <w:rPr>
          <w:rFonts w:ascii="Times New Roman" w:hAnsi="Times New Roman" w:cs="Times New Roman"/>
          <w:b/>
          <w:bCs/>
          <w:i/>
          <w:iCs/>
          <w:color w:val="000000" w:themeColor="text1"/>
          <w:sz w:val="23"/>
          <w:szCs w:val="23"/>
        </w:rPr>
        <w:t>Hasil Penelitian</w:t>
      </w:r>
    </w:p>
    <w:p w:rsidR="00DB125C" w:rsidRDefault="002341F1" w:rsidP="005800A7">
      <w:pPr>
        <w:spacing w:after="0" w:line="240" w:lineRule="auto"/>
        <w:ind w:firstLine="567"/>
        <w:jc w:val="both"/>
        <w:rPr>
          <w:rFonts w:ascii="Times New Roman" w:hAnsi="Times New Roman" w:cs="Times New Roman"/>
          <w:bCs/>
          <w:sz w:val="23"/>
          <w:szCs w:val="23"/>
        </w:rPr>
      </w:pPr>
      <w:r w:rsidRPr="00DB125C">
        <w:rPr>
          <w:rFonts w:ascii="Times New Roman" w:hAnsi="Times New Roman" w:cs="Times New Roman"/>
          <w:bCs/>
          <w:sz w:val="23"/>
          <w:szCs w:val="23"/>
        </w:rPr>
        <w:t xml:space="preserve">Dalam hal ini dapat disimpulkan bahwa situasi masyarakat kontemporer dibentuk oleh kenyataan bahwa manusia sekarang dikelilingi oleh faktor konsumsi. Pada kenyataannya manusia tidak akan pernah merasa terpuaskan atas kebutuhan-kebutuhannya. Praktik konsumsi dan gaya hidup menunjukkan bahwa sistem masyarakat konsumen, rasionalitas konsumsi telah jauh berubah. Karena saat ini masyarakat mengkonsumsi bukan sebagai upaya untuk pemenuhan kebutuhan, </w:t>
      </w:r>
      <w:r w:rsidR="0094740F" w:rsidRPr="00DB125C">
        <w:rPr>
          <w:rFonts w:ascii="Times New Roman" w:eastAsia="Times New Roman" w:hAnsi="Times New Roman" w:cs="Times New Roman"/>
          <w:sz w:val="23"/>
          <w:szCs w:val="23"/>
        </w:rPr>
        <w:t>lapangan. Lebih lanjut verifikasi dilakukan terutama setelah data dikumpulkan mengalami kejenuhan karena informasi telah habis atau karena data telah menunjukkan tema yang sama secara berulang.</w:t>
      </w:r>
      <w:r w:rsidR="00DB125C" w:rsidRPr="00DB125C">
        <w:rPr>
          <w:rFonts w:ascii="Times New Roman" w:eastAsia="Times New Roman" w:hAnsi="Times New Roman" w:cs="Times New Roman"/>
          <w:sz w:val="23"/>
          <w:szCs w:val="23"/>
        </w:rPr>
        <w:t xml:space="preserve"> </w:t>
      </w:r>
      <w:r w:rsidR="00DB125C" w:rsidRPr="00DB125C">
        <w:rPr>
          <w:rFonts w:ascii="Times New Roman" w:hAnsi="Times New Roman" w:cs="Times New Roman"/>
          <w:bCs/>
          <w:sz w:val="23"/>
          <w:szCs w:val="23"/>
        </w:rPr>
        <w:t xml:space="preserve">namun lebih sebagai pemenuhan hasrat. Maka dapat disimpulkan bahwa mahasiswa sebagai informan telah melakukan praktik konsumsi hanya sebagai pemenuhan hasrat semata atau biasa dikenal dengan sifat hedonis, namun dengan kesanggupan yang dapat dilihat dari pertimbangan fungsional dan tanggung jawab dalam suatu perilaku. Begitupun jelas terlihat dalam penelitian ini dengan adanya konsumsi barang </w:t>
      </w:r>
      <w:r w:rsidR="00371866" w:rsidRPr="00371866">
        <w:rPr>
          <w:rFonts w:ascii="Times New Roman" w:hAnsi="Times New Roman" w:cs="Times New Roman"/>
          <w:bCs/>
          <w:i/>
          <w:iCs/>
          <w:sz w:val="23"/>
          <w:szCs w:val="23"/>
        </w:rPr>
        <w:t>branded</w:t>
      </w:r>
      <w:r w:rsidR="00DB125C" w:rsidRPr="00DB125C">
        <w:rPr>
          <w:rFonts w:ascii="Times New Roman" w:hAnsi="Times New Roman" w:cs="Times New Roman"/>
          <w:bCs/>
          <w:sz w:val="23"/>
          <w:szCs w:val="23"/>
        </w:rPr>
        <w:t xml:space="preserve"> sebagai simbol atau tanda yang merubah perilaku dengan cara mengikuti gaya hidup yang mereka konsumsi guna mendapatkan pengakuan dari khalayak.</w:t>
      </w:r>
    </w:p>
    <w:p w:rsidR="00BC6806" w:rsidRDefault="00BC6806" w:rsidP="001D188E">
      <w:pPr>
        <w:spacing w:after="0" w:line="240" w:lineRule="auto"/>
        <w:jc w:val="both"/>
        <w:rPr>
          <w:rFonts w:ascii="Times New Roman" w:hAnsi="Times New Roman" w:cs="Times New Roman"/>
          <w:bCs/>
          <w:sz w:val="23"/>
          <w:szCs w:val="23"/>
        </w:rPr>
      </w:pPr>
    </w:p>
    <w:p w:rsidR="00BC6806" w:rsidRPr="005800A7" w:rsidRDefault="00BC6806" w:rsidP="001D188E">
      <w:pPr>
        <w:spacing w:after="0" w:line="240" w:lineRule="auto"/>
        <w:jc w:val="both"/>
        <w:rPr>
          <w:rFonts w:ascii="Times New Roman" w:hAnsi="Times New Roman" w:cs="Times New Roman"/>
          <w:b/>
          <w:i/>
          <w:sz w:val="23"/>
          <w:szCs w:val="23"/>
          <w:lang w:val="en-US"/>
        </w:rPr>
      </w:pPr>
      <w:r w:rsidRPr="005800A7">
        <w:rPr>
          <w:rFonts w:ascii="Times New Roman" w:hAnsi="Times New Roman" w:cs="Times New Roman"/>
          <w:b/>
          <w:i/>
          <w:sz w:val="23"/>
          <w:szCs w:val="23"/>
          <w:lang w:val="en-US"/>
        </w:rPr>
        <w:t>Pembahasan</w:t>
      </w:r>
    </w:p>
    <w:p w:rsidR="005800A7" w:rsidRDefault="00BC6806" w:rsidP="005800A7">
      <w:pPr>
        <w:spacing w:after="0" w:line="240" w:lineRule="auto"/>
        <w:ind w:firstLine="567"/>
        <w:jc w:val="both"/>
        <w:rPr>
          <w:rFonts w:ascii="Times New Roman" w:hAnsi="Times New Roman" w:cs="Times New Roman"/>
          <w:bCs/>
          <w:sz w:val="23"/>
          <w:szCs w:val="23"/>
        </w:rPr>
      </w:pPr>
      <w:r w:rsidRPr="00371866">
        <w:rPr>
          <w:rFonts w:ascii="Times New Roman" w:hAnsi="Times New Roman" w:cs="Times New Roman"/>
          <w:bCs/>
          <w:sz w:val="23"/>
          <w:szCs w:val="23"/>
        </w:rPr>
        <w:t>Pada masyarakat yang menilai tampilan, gaya adalah sesuatu yang penting, maka akan didapati khalayak yang hanya fokus pada gaya sebagai titik sentral dimana semua manusia adalah penampil.</w:t>
      </w:r>
      <w:r w:rsidRPr="00371866">
        <w:rPr>
          <w:rFonts w:ascii="Times New Roman" w:hAnsi="Times New Roman" w:cs="Times New Roman"/>
          <w:bCs/>
          <w:sz w:val="23"/>
          <w:szCs w:val="23"/>
          <w:lang w:val="en-US"/>
        </w:rPr>
        <w:t xml:space="preserve"> Karena gaya hidup seseorang bisa menunjukkan siapa dirinya. Gaya konsumsi sangat lekat dengan identitas seseorang. Gaya konsumsi itu sendiri menegaskan bagaimana praktik konsumsi </w:t>
      </w:r>
      <w:r w:rsidRPr="00371866">
        <w:rPr>
          <w:rFonts w:ascii="Times New Roman" w:hAnsi="Times New Roman" w:cs="Times New Roman"/>
          <w:bCs/>
          <w:sz w:val="23"/>
          <w:szCs w:val="23"/>
          <w:lang w:val="en-US"/>
        </w:rPr>
        <w:lastRenderedPageBreak/>
        <w:t xml:space="preserve">dilakukan untuk mengkonstruksi identitas seseorang atau sekelompok orang dalam masyarakat konsumsi. Masyarakat modern mengagungkan gaya hidup ini karena dekat dengan sikap, nilai-nilai, kekayaan serta posisi sosial seseorang (Chaney, 2011: 39). Kita dapat memperhatikan jika melihat cara seseorang mendandani diri. Fashion, menjadi etalase seseorang bagi orang lain. Pakaian dan barang-barang lainnya bukan lagi untuk memenuhi kebutuhan </w:t>
      </w:r>
      <w:proofErr w:type="gramStart"/>
      <w:r w:rsidRPr="00371866">
        <w:rPr>
          <w:rFonts w:ascii="Times New Roman" w:hAnsi="Times New Roman" w:cs="Times New Roman"/>
          <w:bCs/>
          <w:sz w:val="23"/>
          <w:szCs w:val="23"/>
          <w:lang w:val="en-US"/>
        </w:rPr>
        <w:t>akan</w:t>
      </w:r>
      <w:proofErr w:type="gramEnd"/>
      <w:r w:rsidRPr="00371866">
        <w:rPr>
          <w:rFonts w:ascii="Times New Roman" w:hAnsi="Times New Roman" w:cs="Times New Roman"/>
          <w:bCs/>
          <w:sz w:val="23"/>
          <w:szCs w:val="23"/>
          <w:lang w:val="en-US"/>
        </w:rPr>
        <w:t xml:space="preserve"> fungsi, tetapi sudah merefleksikan kepribadian seseorang, bahkan mengkonstruksi identitas seseorang.</w:t>
      </w:r>
    </w:p>
    <w:p w:rsidR="005800A7" w:rsidRDefault="00371866" w:rsidP="005800A7">
      <w:pPr>
        <w:spacing w:after="0" w:line="240" w:lineRule="auto"/>
        <w:ind w:firstLine="567"/>
        <w:jc w:val="both"/>
        <w:rPr>
          <w:rFonts w:ascii="Times New Roman" w:hAnsi="Times New Roman" w:cs="Times New Roman"/>
          <w:bCs/>
          <w:sz w:val="23"/>
          <w:szCs w:val="23"/>
        </w:rPr>
      </w:pPr>
      <w:r w:rsidRPr="00371866">
        <w:rPr>
          <w:rFonts w:ascii="Times New Roman" w:hAnsi="Times New Roman" w:cs="Times New Roman"/>
          <w:bCs/>
          <w:sz w:val="23"/>
          <w:szCs w:val="23"/>
          <w:lang w:val="en-US"/>
        </w:rPr>
        <w:t xml:space="preserve">Identitas mahasiswa yang bergaya hidup hedon terbentuk dalam setiap kegiatan yang </w:t>
      </w:r>
      <w:proofErr w:type="gramStart"/>
      <w:r w:rsidRPr="00371866">
        <w:rPr>
          <w:rFonts w:ascii="Times New Roman" w:hAnsi="Times New Roman" w:cs="Times New Roman"/>
          <w:bCs/>
          <w:sz w:val="23"/>
          <w:szCs w:val="23"/>
          <w:lang w:val="en-US"/>
        </w:rPr>
        <w:t>ia</w:t>
      </w:r>
      <w:proofErr w:type="gramEnd"/>
      <w:r w:rsidRPr="00371866">
        <w:rPr>
          <w:rFonts w:ascii="Times New Roman" w:hAnsi="Times New Roman" w:cs="Times New Roman"/>
          <w:bCs/>
          <w:sz w:val="23"/>
          <w:szCs w:val="23"/>
          <w:lang w:val="en-US"/>
        </w:rPr>
        <w:t xml:space="preserve"> lakukan. Karena berada dalam pengaruh dari hasil tontonan yang ia konsumsi, maka mau tak mau mereka harus memiliki pembeda, baik dalam hal berpakaian, </w:t>
      </w:r>
      <w:r w:rsidR="00852776" w:rsidRPr="00852776">
        <w:rPr>
          <w:rFonts w:ascii="Times New Roman" w:hAnsi="Times New Roman" w:cs="Times New Roman"/>
          <w:bCs/>
          <w:i/>
          <w:iCs/>
          <w:sz w:val="23"/>
          <w:szCs w:val="23"/>
          <w:lang w:val="en-US"/>
        </w:rPr>
        <w:t>make up</w:t>
      </w:r>
      <w:r w:rsidRPr="00371866">
        <w:rPr>
          <w:rFonts w:ascii="Times New Roman" w:hAnsi="Times New Roman" w:cs="Times New Roman"/>
          <w:bCs/>
          <w:sz w:val="23"/>
          <w:szCs w:val="23"/>
          <w:lang w:val="en-US"/>
        </w:rPr>
        <w:t xml:space="preserve">, berbicara, kendaraan yang menunjang penampilannya hingga membeli dan memiliki barang-barang </w:t>
      </w:r>
      <w:r w:rsidRPr="00371866">
        <w:rPr>
          <w:rFonts w:ascii="Times New Roman" w:hAnsi="Times New Roman" w:cs="Times New Roman"/>
          <w:bCs/>
          <w:i/>
          <w:iCs/>
          <w:sz w:val="23"/>
          <w:szCs w:val="23"/>
          <w:lang w:val="en-US"/>
        </w:rPr>
        <w:t>branded</w:t>
      </w:r>
      <w:r w:rsidRPr="00371866">
        <w:rPr>
          <w:rFonts w:ascii="Times New Roman" w:hAnsi="Times New Roman" w:cs="Times New Roman"/>
          <w:bCs/>
          <w:sz w:val="23"/>
          <w:szCs w:val="23"/>
          <w:lang w:val="en-US"/>
        </w:rPr>
        <w:t>.</w:t>
      </w:r>
      <w:r w:rsidR="009907C8">
        <w:rPr>
          <w:rFonts w:ascii="Times New Roman" w:hAnsi="Times New Roman" w:cs="Times New Roman"/>
          <w:bCs/>
          <w:sz w:val="23"/>
          <w:szCs w:val="23"/>
        </w:rPr>
        <w:t xml:space="preserve"> </w:t>
      </w:r>
    </w:p>
    <w:p w:rsidR="005800A7" w:rsidRDefault="00371866" w:rsidP="005800A7">
      <w:pPr>
        <w:spacing w:after="0" w:line="240" w:lineRule="auto"/>
        <w:ind w:firstLine="567"/>
        <w:jc w:val="both"/>
        <w:rPr>
          <w:rFonts w:ascii="Times New Roman" w:hAnsi="Times New Roman" w:cs="Times New Roman"/>
          <w:bCs/>
          <w:sz w:val="23"/>
          <w:szCs w:val="23"/>
        </w:rPr>
      </w:pPr>
      <w:proofErr w:type="gramStart"/>
      <w:r w:rsidRPr="00371866">
        <w:rPr>
          <w:rFonts w:ascii="Times New Roman" w:hAnsi="Times New Roman" w:cs="Times New Roman"/>
          <w:bCs/>
          <w:sz w:val="23"/>
          <w:szCs w:val="23"/>
          <w:lang w:val="en-US"/>
        </w:rPr>
        <w:t>Budaya hedonis sudah berkembang hingga saat ini, seperti pandangan hidup yang mengganggap bahwa tujuan hidup yang paling utama adalah kesenangan dan kenikmatan.</w:t>
      </w:r>
      <w:proofErr w:type="gramEnd"/>
      <w:r w:rsidRPr="00371866">
        <w:rPr>
          <w:rFonts w:ascii="Times New Roman" w:hAnsi="Times New Roman" w:cs="Times New Roman"/>
          <w:bCs/>
          <w:sz w:val="23"/>
          <w:szCs w:val="23"/>
          <w:lang w:val="en-US"/>
        </w:rPr>
        <w:t xml:space="preserve"> Seiring dengan berkembangnya kemajuan zaman, </w:t>
      </w:r>
      <w:proofErr w:type="gramStart"/>
      <w:r w:rsidRPr="00371866">
        <w:rPr>
          <w:rFonts w:ascii="Times New Roman" w:hAnsi="Times New Roman" w:cs="Times New Roman"/>
          <w:bCs/>
          <w:sz w:val="23"/>
          <w:szCs w:val="23"/>
          <w:lang w:val="en-US"/>
        </w:rPr>
        <w:t>gaya</w:t>
      </w:r>
      <w:proofErr w:type="gramEnd"/>
      <w:r w:rsidRPr="00371866">
        <w:rPr>
          <w:rFonts w:ascii="Times New Roman" w:hAnsi="Times New Roman" w:cs="Times New Roman"/>
          <w:bCs/>
          <w:sz w:val="23"/>
          <w:szCs w:val="23"/>
          <w:lang w:val="en-US"/>
        </w:rPr>
        <w:t xml:space="preserve"> hidup hedonis semakin merajalela meracuni kalangan masyarakat, baik itu dari segi kaum muda sampai kaum tua. Hal itu dapat dicontohkan dengan konsumsi </w:t>
      </w:r>
      <w:r w:rsidR="00852776" w:rsidRPr="00852776">
        <w:rPr>
          <w:rFonts w:ascii="Times New Roman" w:hAnsi="Times New Roman" w:cs="Times New Roman"/>
          <w:bCs/>
          <w:i/>
          <w:iCs/>
          <w:sz w:val="23"/>
          <w:szCs w:val="23"/>
          <w:lang w:val="en-US"/>
        </w:rPr>
        <w:t>make up</w:t>
      </w:r>
      <w:r w:rsidRPr="00371866">
        <w:rPr>
          <w:rFonts w:ascii="Times New Roman" w:hAnsi="Times New Roman" w:cs="Times New Roman"/>
          <w:bCs/>
          <w:sz w:val="23"/>
          <w:szCs w:val="23"/>
          <w:lang w:val="en-US"/>
        </w:rPr>
        <w:t xml:space="preserve"> pada penelitian ini. Responden mengkonsumsi </w:t>
      </w:r>
      <w:r w:rsidR="00852776" w:rsidRPr="00852776">
        <w:rPr>
          <w:rFonts w:ascii="Times New Roman" w:hAnsi="Times New Roman" w:cs="Times New Roman"/>
          <w:bCs/>
          <w:i/>
          <w:iCs/>
          <w:sz w:val="23"/>
          <w:szCs w:val="23"/>
          <w:lang w:val="en-US"/>
        </w:rPr>
        <w:t>make up</w:t>
      </w:r>
      <w:r w:rsidRPr="00371866">
        <w:rPr>
          <w:rFonts w:ascii="Times New Roman" w:hAnsi="Times New Roman" w:cs="Times New Roman"/>
          <w:bCs/>
          <w:sz w:val="23"/>
          <w:szCs w:val="23"/>
          <w:lang w:val="en-US"/>
        </w:rPr>
        <w:t xml:space="preserve"> bukan dari fungsinya, namun juga pada simbol atau tanda yang ada dalam </w:t>
      </w:r>
      <w:r w:rsidR="00852776" w:rsidRPr="00852776">
        <w:rPr>
          <w:rFonts w:ascii="Times New Roman" w:hAnsi="Times New Roman" w:cs="Times New Roman"/>
          <w:bCs/>
          <w:i/>
          <w:iCs/>
          <w:sz w:val="23"/>
          <w:szCs w:val="23"/>
          <w:lang w:val="en-US"/>
        </w:rPr>
        <w:t>make up</w:t>
      </w:r>
      <w:r w:rsidRPr="00371866">
        <w:rPr>
          <w:rFonts w:ascii="Times New Roman" w:hAnsi="Times New Roman" w:cs="Times New Roman"/>
          <w:bCs/>
          <w:sz w:val="23"/>
          <w:szCs w:val="23"/>
          <w:lang w:val="en-US"/>
        </w:rPr>
        <w:t xml:space="preserve"> tersebut. </w:t>
      </w:r>
      <w:proofErr w:type="gramStart"/>
      <w:r w:rsidRPr="00371866">
        <w:rPr>
          <w:rFonts w:ascii="Times New Roman" w:hAnsi="Times New Roman" w:cs="Times New Roman"/>
          <w:bCs/>
          <w:sz w:val="23"/>
          <w:szCs w:val="23"/>
          <w:lang w:val="en-US"/>
        </w:rPr>
        <w:t>Perkembangan budaya hedonis sangat pesat terjadi pada saat ini karena adanya dukungan dari sarana yang tersedia.</w:t>
      </w:r>
      <w:proofErr w:type="gramEnd"/>
    </w:p>
    <w:p w:rsidR="00381144" w:rsidRPr="005800A7" w:rsidRDefault="00371866" w:rsidP="005800A7">
      <w:pPr>
        <w:spacing w:after="0" w:line="240" w:lineRule="auto"/>
        <w:ind w:firstLine="567"/>
        <w:jc w:val="both"/>
        <w:rPr>
          <w:rFonts w:ascii="Times New Roman" w:hAnsi="Times New Roman" w:cs="Times New Roman"/>
          <w:bCs/>
          <w:sz w:val="23"/>
          <w:szCs w:val="23"/>
          <w:lang w:val="en-US"/>
        </w:rPr>
      </w:pPr>
      <w:proofErr w:type="gramStart"/>
      <w:r w:rsidRPr="00371866">
        <w:rPr>
          <w:rFonts w:ascii="Times New Roman" w:hAnsi="Times New Roman" w:cs="Times New Roman"/>
          <w:bCs/>
          <w:sz w:val="23"/>
          <w:szCs w:val="23"/>
          <w:lang w:val="en-US"/>
        </w:rPr>
        <w:t>Gaya hidup hedonis merupakan hasil keseluruhan faktor-faktor ekonomi, budaya dan kehidupan seseorang.</w:t>
      </w:r>
      <w:proofErr w:type="gramEnd"/>
      <w:r w:rsidRPr="00371866">
        <w:rPr>
          <w:rFonts w:ascii="Times New Roman" w:hAnsi="Times New Roman" w:cs="Times New Roman"/>
          <w:bCs/>
          <w:sz w:val="23"/>
          <w:szCs w:val="23"/>
          <w:lang w:val="en-US"/>
        </w:rPr>
        <w:t xml:space="preserve"> Rutinitas yang dilakukan oleh individu merupakan satu wujud dari aktivitas seseorang sebagai </w:t>
      </w:r>
      <w:proofErr w:type="gramStart"/>
      <w:r w:rsidRPr="00371866">
        <w:rPr>
          <w:rFonts w:ascii="Times New Roman" w:hAnsi="Times New Roman" w:cs="Times New Roman"/>
          <w:bCs/>
          <w:sz w:val="23"/>
          <w:szCs w:val="23"/>
          <w:lang w:val="en-US"/>
        </w:rPr>
        <w:t>gaya</w:t>
      </w:r>
      <w:proofErr w:type="gramEnd"/>
      <w:r w:rsidRPr="00371866">
        <w:rPr>
          <w:rFonts w:ascii="Times New Roman" w:hAnsi="Times New Roman" w:cs="Times New Roman"/>
          <w:bCs/>
          <w:sz w:val="23"/>
          <w:szCs w:val="23"/>
          <w:lang w:val="en-US"/>
        </w:rPr>
        <w:t xml:space="preserve"> hidup yang dimilikinya. Gaya hidup </w:t>
      </w:r>
      <w:r w:rsidRPr="00371866">
        <w:rPr>
          <w:rFonts w:ascii="Times New Roman" w:hAnsi="Times New Roman" w:cs="Times New Roman"/>
          <w:bCs/>
          <w:i/>
          <w:iCs/>
          <w:sz w:val="23"/>
          <w:szCs w:val="23"/>
          <w:lang w:val="en-US"/>
        </w:rPr>
        <w:t>subscriber</w:t>
      </w:r>
      <w:r w:rsidRPr="00371866">
        <w:rPr>
          <w:rFonts w:ascii="Times New Roman" w:hAnsi="Times New Roman" w:cs="Times New Roman"/>
          <w:bCs/>
          <w:sz w:val="23"/>
          <w:szCs w:val="23"/>
          <w:lang w:val="en-US"/>
        </w:rPr>
        <w:t xml:space="preserve"> YouTube Tasya Farasya dalam mempresentasikan hidup yang hedon ditampilkan dalam beberapa </w:t>
      </w:r>
      <w:proofErr w:type="gramStart"/>
      <w:r w:rsidRPr="00371866">
        <w:rPr>
          <w:rFonts w:ascii="Times New Roman" w:hAnsi="Times New Roman" w:cs="Times New Roman"/>
          <w:bCs/>
          <w:sz w:val="23"/>
          <w:szCs w:val="23"/>
          <w:lang w:val="en-US"/>
        </w:rPr>
        <w:t>gaya</w:t>
      </w:r>
      <w:proofErr w:type="gramEnd"/>
      <w:r w:rsidRPr="00371866">
        <w:rPr>
          <w:rFonts w:ascii="Times New Roman" w:hAnsi="Times New Roman" w:cs="Times New Roman"/>
          <w:bCs/>
          <w:sz w:val="23"/>
          <w:szCs w:val="23"/>
          <w:lang w:val="en-US"/>
        </w:rPr>
        <w:t xml:space="preserve"> hidup meliputi Aktifitas, Minat, Opini dan Behaviora</w:t>
      </w:r>
      <w:r>
        <w:rPr>
          <w:rFonts w:ascii="Times New Roman" w:hAnsi="Times New Roman" w:cs="Times New Roman"/>
          <w:bCs/>
          <w:sz w:val="23"/>
          <w:szCs w:val="23"/>
          <w:lang w:val="en-US"/>
        </w:rPr>
        <w:t>l.</w:t>
      </w:r>
      <w:r>
        <w:rPr>
          <w:rFonts w:ascii="Times New Roman" w:hAnsi="Times New Roman" w:cs="Times New Roman"/>
          <w:sz w:val="23"/>
          <w:szCs w:val="23"/>
          <w:lang w:val="en-US"/>
        </w:rPr>
        <w:tab/>
      </w:r>
    </w:p>
    <w:p w:rsidR="00381144" w:rsidRDefault="00381144" w:rsidP="001D188E">
      <w:pPr>
        <w:spacing w:after="0" w:line="240" w:lineRule="auto"/>
        <w:jc w:val="both"/>
        <w:rPr>
          <w:rFonts w:ascii="Times New Roman" w:hAnsi="Times New Roman" w:cs="Times New Roman"/>
          <w:b/>
          <w:sz w:val="23"/>
          <w:szCs w:val="23"/>
        </w:rPr>
      </w:pPr>
    </w:p>
    <w:p w:rsidR="00DB125C" w:rsidRPr="00DB125C" w:rsidRDefault="005800A7" w:rsidP="001D188E">
      <w:pPr>
        <w:spacing w:after="0" w:line="240" w:lineRule="auto"/>
        <w:jc w:val="both"/>
        <w:rPr>
          <w:rFonts w:ascii="Times New Roman" w:hAnsi="Times New Roman" w:cs="Times New Roman"/>
          <w:b/>
          <w:sz w:val="23"/>
          <w:szCs w:val="23"/>
        </w:rPr>
      </w:pPr>
      <w:r w:rsidRPr="00DB125C">
        <w:rPr>
          <w:rFonts w:ascii="Times New Roman" w:hAnsi="Times New Roman" w:cs="Times New Roman"/>
          <w:b/>
          <w:sz w:val="23"/>
          <w:szCs w:val="23"/>
        </w:rPr>
        <w:t>PENUTUP</w:t>
      </w:r>
    </w:p>
    <w:p w:rsidR="00DB125C" w:rsidRPr="005800A7" w:rsidRDefault="00DB125C" w:rsidP="001D188E">
      <w:pPr>
        <w:spacing w:after="0" w:line="240" w:lineRule="auto"/>
        <w:ind w:hanging="2"/>
        <w:jc w:val="both"/>
        <w:rPr>
          <w:rFonts w:ascii="Times New Roman" w:hAnsi="Times New Roman" w:cs="Times New Roman"/>
          <w:b/>
          <w:i/>
          <w:sz w:val="23"/>
          <w:szCs w:val="23"/>
        </w:rPr>
      </w:pPr>
      <w:r w:rsidRPr="005800A7">
        <w:rPr>
          <w:rFonts w:ascii="Times New Roman" w:hAnsi="Times New Roman" w:cs="Times New Roman"/>
          <w:b/>
          <w:i/>
          <w:sz w:val="23"/>
          <w:szCs w:val="23"/>
        </w:rPr>
        <w:t>Kesimpulan</w:t>
      </w:r>
    </w:p>
    <w:p w:rsidR="00DB125C" w:rsidRPr="00DB125C" w:rsidRDefault="00DB125C" w:rsidP="005800A7">
      <w:pPr>
        <w:spacing w:after="0" w:line="240" w:lineRule="auto"/>
        <w:ind w:firstLine="567"/>
        <w:jc w:val="both"/>
        <w:rPr>
          <w:rFonts w:ascii="Times New Roman" w:hAnsi="Times New Roman" w:cs="Times New Roman"/>
          <w:sz w:val="23"/>
          <w:szCs w:val="23"/>
        </w:rPr>
      </w:pPr>
      <w:r w:rsidRPr="00DB125C">
        <w:rPr>
          <w:rFonts w:ascii="Times New Roman" w:hAnsi="Times New Roman" w:cs="Times New Roman"/>
          <w:sz w:val="23"/>
          <w:szCs w:val="23"/>
        </w:rPr>
        <w:t>Berdasarkan hasil penelitian dan pembahasan diatas, penulis akhirnya menarik kesimpulan dari penelitian mengenai gaya hidup pada konten YouTube Tasya Farasya terhadap gaya hidup hedonis mahasiswa Fisip Universitas Mulawarman dapat disimpulkan sebagai berikut:</w:t>
      </w:r>
    </w:p>
    <w:p w:rsidR="00DB125C" w:rsidRPr="00DB125C" w:rsidRDefault="00DB125C" w:rsidP="005800A7">
      <w:pPr>
        <w:pStyle w:val="ListParagraph"/>
        <w:numPr>
          <w:ilvl w:val="0"/>
          <w:numId w:val="34"/>
        </w:numPr>
        <w:spacing w:after="0" w:line="240" w:lineRule="auto"/>
        <w:ind w:left="284" w:hanging="284"/>
        <w:jc w:val="both"/>
        <w:rPr>
          <w:rFonts w:ascii="Times New Roman" w:hAnsi="Times New Roman" w:cs="Times New Roman"/>
          <w:sz w:val="23"/>
          <w:szCs w:val="23"/>
        </w:rPr>
      </w:pPr>
      <w:r w:rsidRPr="00DB125C">
        <w:rPr>
          <w:rFonts w:ascii="Times New Roman" w:hAnsi="Times New Roman" w:cs="Times New Roman"/>
          <w:sz w:val="23"/>
          <w:szCs w:val="23"/>
        </w:rPr>
        <w:t xml:space="preserve">Aktivitas informan dilakukan dengan kegiatan bersenang-senang dengan mengkonsumsi produk-produk </w:t>
      </w:r>
      <w:r w:rsidR="00371866" w:rsidRPr="00371866">
        <w:rPr>
          <w:rFonts w:ascii="Times New Roman" w:hAnsi="Times New Roman" w:cs="Times New Roman"/>
          <w:i/>
          <w:iCs/>
          <w:sz w:val="23"/>
          <w:szCs w:val="23"/>
        </w:rPr>
        <w:t>branded</w:t>
      </w:r>
      <w:r w:rsidRPr="00DB125C">
        <w:rPr>
          <w:rFonts w:ascii="Times New Roman" w:hAnsi="Times New Roman" w:cs="Times New Roman"/>
          <w:sz w:val="23"/>
          <w:szCs w:val="23"/>
        </w:rPr>
        <w:t xml:space="preserve"> yang sifatnya kurang diperlukan untuk mahasiswa. Hidup sosial dan ekonomi responden sangat memperlihatkan pada aktivitas konsumsi simbol-simbol dan </w:t>
      </w:r>
      <w:proofErr w:type="gramStart"/>
      <w:r w:rsidRPr="00DB125C">
        <w:rPr>
          <w:rFonts w:ascii="Times New Roman" w:hAnsi="Times New Roman" w:cs="Times New Roman"/>
          <w:sz w:val="23"/>
          <w:szCs w:val="23"/>
        </w:rPr>
        <w:t>gaya</w:t>
      </w:r>
      <w:proofErr w:type="gramEnd"/>
      <w:r w:rsidRPr="00DB125C">
        <w:rPr>
          <w:rFonts w:ascii="Times New Roman" w:hAnsi="Times New Roman" w:cs="Times New Roman"/>
          <w:sz w:val="23"/>
          <w:szCs w:val="23"/>
        </w:rPr>
        <w:t xml:space="preserve"> konsumsi. Masyarakat posmodern yang mengkonsumsi seputar simbol dan </w:t>
      </w:r>
      <w:proofErr w:type="gramStart"/>
      <w:r w:rsidRPr="00DB125C">
        <w:rPr>
          <w:rFonts w:ascii="Times New Roman" w:hAnsi="Times New Roman" w:cs="Times New Roman"/>
          <w:sz w:val="23"/>
          <w:szCs w:val="23"/>
        </w:rPr>
        <w:t>gaya</w:t>
      </w:r>
      <w:proofErr w:type="gramEnd"/>
      <w:r w:rsidRPr="00DB125C">
        <w:rPr>
          <w:rFonts w:ascii="Times New Roman" w:hAnsi="Times New Roman" w:cs="Times New Roman"/>
          <w:sz w:val="23"/>
          <w:szCs w:val="23"/>
        </w:rPr>
        <w:t xml:space="preserve"> hidup membuat </w:t>
      </w:r>
      <w:r w:rsidRPr="00DB125C">
        <w:rPr>
          <w:rFonts w:ascii="Times New Roman" w:hAnsi="Times New Roman" w:cs="Times New Roman"/>
          <w:i/>
          <w:sz w:val="23"/>
          <w:szCs w:val="23"/>
        </w:rPr>
        <w:t xml:space="preserve">new media </w:t>
      </w:r>
      <w:r w:rsidRPr="00DB125C">
        <w:rPr>
          <w:rFonts w:ascii="Times New Roman" w:hAnsi="Times New Roman" w:cs="Times New Roman"/>
          <w:sz w:val="23"/>
          <w:szCs w:val="23"/>
        </w:rPr>
        <w:t>terutama medsos menjadi sangat kuat dalam mempengaruhi kehidupan sosialnnya.</w:t>
      </w:r>
    </w:p>
    <w:p w:rsidR="00DB125C" w:rsidRPr="00DB125C" w:rsidRDefault="00DB125C" w:rsidP="005800A7">
      <w:pPr>
        <w:pStyle w:val="ListParagraph"/>
        <w:numPr>
          <w:ilvl w:val="0"/>
          <w:numId w:val="34"/>
        </w:numPr>
        <w:spacing w:after="0" w:line="240" w:lineRule="auto"/>
        <w:ind w:left="284" w:hanging="284"/>
        <w:jc w:val="both"/>
        <w:rPr>
          <w:rFonts w:ascii="Times New Roman" w:hAnsi="Times New Roman" w:cs="Times New Roman"/>
          <w:sz w:val="23"/>
          <w:szCs w:val="23"/>
        </w:rPr>
      </w:pPr>
      <w:r w:rsidRPr="00DB125C">
        <w:rPr>
          <w:rFonts w:ascii="Times New Roman" w:hAnsi="Times New Roman" w:cs="Times New Roman"/>
          <w:sz w:val="23"/>
          <w:szCs w:val="23"/>
        </w:rPr>
        <w:lastRenderedPageBreak/>
        <w:t xml:space="preserve">Ketertarikan informan dalam hal mengkonsumsi barang </w:t>
      </w:r>
      <w:r w:rsidR="00371866" w:rsidRPr="00371866">
        <w:rPr>
          <w:rFonts w:ascii="Times New Roman" w:hAnsi="Times New Roman" w:cs="Times New Roman"/>
          <w:i/>
          <w:iCs/>
          <w:sz w:val="23"/>
          <w:szCs w:val="23"/>
        </w:rPr>
        <w:t>branded</w:t>
      </w:r>
      <w:r w:rsidRPr="00DB125C">
        <w:rPr>
          <w:rFonts w:ascii="Times New Roman" w:hAnsi="Times New Roman" w:cs="Times New Roman"/>
          <w:sz w:val="23"/>
          <w:szCs w:val="23"/>
        </w:rPr>
        <w:t xml:space="preserve"> yang diluar dari kebutuhannya dalam berpenampilan disebabkan oleh keinginan responden untuk menjadi pusat perhatian dalam khalayak.</w:t>
      </w:r>
    </w:p>
    <w:p w:rsidR="00DB125C" w:rsidRPr="00DB125C" w:rsidRDefault="00DB125C" w:rsidP="005800A7">
      <w:pPr>
        <w:pStyle w:val="ListParagraph"/>
        <w:numPr>
          <w:ilvl w:val="0"/>
          <w:numId w:val="34"/>
        </w:numPr>
        <w:spacing w:after="0" w:line="240" w:lineRule="auto"/>
        <w:ind w:left="284" w:hanging="284"/>
        <w:jc w:val="both"/>
        <w:rPr>
          <w:rFonts w:ascii="Times New Roman" w:hAnsi="Times New Roman" w:cs="Times New Roman"/>
          <w:sz w:val="23"/>
          <w:szCs w:val="23"/>
        </w:rPr>
      </w:pPr>
      <w:r w:rsidRPr="00DB125C">
        <w:rPr>
          <w:rFonts w:ascii="Times New Roman" w:hAnsi="Times New Roman" w:cs="Times New Roman"/>
          <w:sz w:val="23"/>
          <w:szCs w:val="23"/>
        </w:rPr>
        <w:t xml:space="preserve">Praktik konsumsi </w:t>
      </w:r>
      <w:r w:rsidRPr="00DB125C">
        <w:rPr>
          <w:rFonts w:ascii="Times New Roman" w:hAnsi="Times New Roman" w:cs="Times New Roman"/>
          <w:i/>
          <w:sz w:val="23"/>
          <w:szCs w:val="23"/>
        </w:rPr>
        <w:t xml:space="preserve">(consumption styles) </w:t>
      </w:r>
      <w:r w:rsidRPr="00DB125C">
        <w:rPr>
          <w:rFonts w:ascii="Times New Roman" w:hAnsi="Times New Roman" w:cs="Times New Roman"/>
          <w:sz w:val="23"/>
          <w:szCs w:val="23"/>
        </w:rPr>
        <w:t>dan konstruksi identitas yang dilakukan informan terlihat dalam tanggapan terkait produk-produk yang dimiliki oleh mereka berkaitan dengan kesenangan hidup melalui tanda yang mereka konsumsi.</w:t>
      </w:r>
    </w:p>
    <w:p w:rsidR="00DB125C" w:rsidRDefault="00DB125C" w:rsidP="005800A7">
      <w:pPr>
        <w:pStyle w:val="ListParagraph"/>
        <w:numPr>
          <w:ilvl w:val="0"/>
          <w:numId w:val="34"/>
        </w:numPr>
        <w:spacing w:after="0" w:line="240" w:lineRule="auto"/>
        <w:ind w:left="284" w:hanging="284"/>
        <w:jc w:val="both"/>
        <w:rPr>
          <w:rFonts w:ascii="Times New Roman" w:hAnsi="Times New Roman" w:cs="Times New Roman"/>
          <w:sz w:val="23"/>
          <w:szCs w:val="23"/>
        </w:rPr>
      </w:pPr>
      <w:r w:rsidRPr="00DB125C">
        <w:rPr>
          <w:rFonts w:ascii="Times New Roman" w:hAnsi="Times New Roman" w:cs="Times New Roman"/>
          <w:sz w:val="23"/>
          <w:szCs w:val="23"/>
        </w:rPr>
        <w:t xml:space="preserve">Peniruan dalam penampilan yang ditampilkan oleh mahasiswa mengandalkan penampilan yang sesuai dengan </w:t>
      </w:r>
      <w:proofErr w:type="gramStart"/>
      <w:r w:rsidRPr="00DB125C">
        <w:rPr>
          <w:rFonts w:ascii="Times New Roman" w:hAnsi="Times New Roman" w:cs="Times New Roman"/>
          <w:sz w:val="23"/>
          <w:szCs w:val="23"/>
        </w:rPr>
        <w:t>apa</w:t>
      </w:r>
      <w:proofErr w:type="gramEnd"/>
      <w:r w:rsidRPr="00DB125C">
        <w:rPr>
          <w:rFonts w:ascii="Times New Roman" w:hAnsi="Times New Roman" w:cs="Times New Roman"/>
          <w:sz w:val="23"/>
          <w:szCs w:val="23"/>
        </w:rPr>
        <w:t xml:space="preserve"> yang dimaksud oleh Baudrillard bahwa yang nyata sudah tidak bisa dibedakan lagi karena sudah berbaur dengan kepalsuan. Sehingga penampakan “luar” menjadi indikator keberadaan diri sebagai penentu eksistensi. Penggunaan barang ber-merk sebagai bagian dari </w:t>
      </w:r>
      <w:proofErr w:type="gramStart"/>
      <w:r w:rsidRPr="00DB125C">
        <w:rPr>
          <w:rFonts w:ascii="Times New Roman" w:hAnsi="Times New Roman" w:cs="Times New Roman"/>
          <w:sz w:val="23"/>
          <w:szCs w:val="23"/>
        </w:rPr>
        <w:t>gaya</w:t>
      </w:r>
      <w:proofErr w:type="gramEnd"/>
      <w:r w:rsidRPr="00DB125C">
        <w:rPr>
          <w:rFonts w:ascii="Times New Roman" w:hAnsi="Times New Roman" w:cs="Times New Roman"/>
          <w:sz w:val="23"/>
          <w:szCs w:val="23"/>
        </w:rPr>
        <w:t xml:space="preserve"> hidup para responden yang dlihat sebagai wujud yang ekspresif untuk menjalani dan memaknai hidupnya. Sehingga hal itu dipahami sebagai cara-cara terstruktur dalam menginvestasikan aspek-aspek tertentu dari kehidupan sehari-hari dengan nilai sosial atau simbolis dan </w:t>
      </w:r>
      <w:proofErr w:type="gramStart"/>
      <w:r w:rsidRPr="00DB125C">
        <w:rPr>
          <w:rFonts w:ascii="Times New Roman" w:hAnsi="Times New Roman" w:cs="Times New Roman"/>
          <w:sz w:val="23"/>
          <w:szCs w:val="23"/>
        </w:rPr>
        <w:t>gaya</w:t>
      </w:r>
      <w:proofErr w:type="gramEnd"/>
      <w:r w:rsidRPr="00DB125C">
        <w:rPr>
          <w:rFonts w:ascii="Times New Roman" w:hAnsi="Times New Roman" w:cs="Times New Roman"/>
          <w:sz w:val="23"/>
          <w:szCs w:val="23"/>
        </w:rPr>
        <w:t xml:space="preserve"> hidup menjadi cara bermain dengan identitas.</w:t>
      </w:r>
    </w:p>
    <w:p w:rsidR="0032730F" w:rsidRPr="00DB125C" w:rsidRDefault="0032730F" w:rsidP="001D188E">
      <w:pPr>
        <w:pStyle w:val="ListParagraph"/>
        <w:spacing w:after="0" w:line="240" w:lineRule="auto"/>
        <w:ind w:left="426"/>
        <w:jc w:val="both"/>
        <w:rPr>
          <w:rFonts w:ascii="Times New Roman" w:hAnsi="Times New Roman" w:cs="Times New Roman"/>
          <w:sz w:val="23"/>
          <w:szCs w:val="23"/>
        </w:rPr>
      </w:pPr>
    </w:p>
    <w:p w:rsidR="00DB125C" w:rsidRPr="00DB125C" w:rsidRDefault="00DB125C" w:rsidP="001D188E">
      <w:pPr>
        <w:spacing w:after="0" w:line="240" w:lineRule="auto"/>
        <w:ind w:hanging="2"/>
        <w:jc w:val="both"/>
        <w:rPr>
          <w:rFonts w:ascii="Times New Roman" w:hAnsi="Times New Roman" w:cs="Times New Roman"/>
          <w:b/>
          <w:sz w:val="23"/>
          <w:szCs w:val="23"/>
        </w:rPr>
      </w:pPr>
      <w:r w:rsidRPr="00DB125C">
        <w:rPr>
          <w:rFonts w:ascii="Times New Roman" w:hAnsi="Times New Roman" w:cs="Times New Roman"/>
          <w:b/>
          <w:sz w:val="23"/>
          <w:szCs w:val="23"/>
        </w:rPr>
        <w:t>Saran</w:t>
      </w:r>
    </w:p>
    <w:p w:rsidR="00DB125C" w:rsidRPr="00DB125C" w:rsidRDefault="00DB125C" w:rsidP="005800A7">
      <w:pPr>
        <w:pStyle w:val="ListParagraph"/>
        <w:spacing w:after="0" w:line="240" w:lineRule="auto"/>
        <w:ind w:left="0" w:firstLine="567"/>
        <w:jc w:val="both"/>
        <w:rPr>
          <w:rFonts w:ascii="Times New Roman" w:hAnsi="Times New Roman" w:cs="Times New Roman"/>
          <w:sz w:val="23"/>
          <w:szCs w:val="23"/>
        </w:rPr>
      </w:pPr>
      <w:r w:rsidRPr="00DB125C">
        <w:rPr>
          <w:rFonts w:ascii="Times New Roman" w:hAnsi="Times New Roman" w:cs="Times New Roman"/>
          <w:sz w:val="23"/>
          <w:szCs w:val="23"/>
        </w:rPr>
        <w:t>Berdasarkan hasil penelitian dan kesimpulan yang telah dijelaskan sebelumnya, maka penulis memberikan saran sebagai berikut:</w:t>
      </w:r>
    </w:p>
    <w:p w:rsidR="00DB125C" w:rsidRPr="009907C8" w:rsidRDefault="00DB125C" w:rsidP="005800A7">
      <w:pPr>
        <w:pStyle w:val="NoSpacing"/>
        <w:numPr>
          <w:ilvl w:val="0"/>
          <w:numId w:val="35"/>
        </w:numPr>
        <w:spacing w:line="240" w:lineRule="auto"/>
        <w:ind w:leftChars="0" w:left="284" w:firstLineChars="0" w:hanging="284"/>
        <w:jc w:val="both"/>
        <w:rPr>
          <w:sz w:val="23"/>
          <w:szCs w:val="23"/>
        </w:rPr>
      </w:pPr>
      <w:r w:rsidRPr="009907C8">
        <w:rPr>
          <w:sz w:val="23"/>
          <w:szCs w:val="23"/>
        </w:rPr>
        <w:t xml:space="preserve">Diupayakan untuk menghindari atau setidaknya memperkecil terjadinya strata sosial yang terlihat dalam penelitian ini, aktivitas ini ditakutkan akan menimbulkan nilai negatif yang berupa peniruan terus menerus dilakukan. Seperti lingkaran setan yang ditakutkan </w:t>
      </w:r>
      <w:proofErr w:type="gramStart"/>
      <w:r w:rsidRPr="009907C8">
        <w:rPr>
          <w:sz w:val="23"/>
          <w:szCs w:val="23"/>
        </w:rPr>
        <w:t>akan</w:t>
      </w:r>
      <w:proofErr w:type="gramEnd"/>
      <w:r w:rsidRPr="009907C8">
        <w:rPr>
          <w:sz w:val="23"/>
          <w:szCs w:val="23"/>
        </w:rPr>
        <w:t xml:space="preserve"> menjadi suatu budaya bagi mahasiswa lainnya agar mencapai strata yang sudah dibuat oleh mahasiswa yang memiliki gaya hidup hedon.</w:t>
      </w:r>
    </w:p>
    <w:p w:rsidR="00DB125C" w:rsidRDefault="00DB125C" w:rsidP="005800A7">
      <w:pPr>
        <w:pStyle w:val="NoSpacing"/>
        <w:numPr>
          <w:ilvl w:val="0"/>
          <w:numId w:val="35"/>
        </w:numPr>
        <w:spacing w:line="240" w:lineRule="auto"/>
        <w:ind w:leftChars="0" w:left="284" w:firstLineChars="0" w:hanging="284"/>
        <w:jc w:val="both"/>
        <w:rPr>
          <w:sz w:val="23"/>
          <w:szCs w:val="23"/>
        </w:rPr>
      </w:pPr>
      <w:r w:rsidRPr="00DB125C">
        <w:rPr>
          <w:sz w:val="23"/>
          <w:szCs w:val="23"/>
        </w:rPr>
        <w:t xml:space="preserve">Hendaknya sebagai mahasiswa yang dipandang dimata publik sebagai seorang yang terdidik harusnya lebih bisa lagi memilih atau menggunakaan pemaanfaatan media yang lebih baik, dapat menjadi contoh yang baik pula untuk lingkungan khususnya dalam hal ketertarikan terhadap </w:t>
      </w:r>
      <w:proofErr w:type="gramStart"/>
      <w:r w:rsidRPr="00DB125C">
        <w:rPr>
          <w:sz w:val="23"/>
          <w:szCs w:val="23"/>
        </w:rPr>
        <w:t>gaya</w:t>
      </w:r>
      <w:proofErr w:type="gramEnd"/>
      <w:r w:rsidRPr="00DB125C">
        <w:rPr>
          <w:sz w:val="23"/>
          <w:szCs w:val="23"/>
        </w:rPr>
        <w:t xml:space="preserve"> hidup.</w:t>
      </w:r>
    </w:p>
    <w:p w:rsidR="00DB125C" w:rsidRDefault="00DB125C" w:rsidP="005800A7">
      <w:pPr>
        <w:pStyle w:val="NoSpacing"/>
        <w:numPr>
          <w:ilvl w:val="0"/>
          <w:numId w:val="35"/>
        </w:numPr>
        <w:spacing w:line="240" w:lineRule="auto"/>
        <w:ind w:leftChars="0" w:left="284" w:firstLineChars="0" w:hanging="284"/>
        <w:jc w:val="both"/>
        <w:rPr>
          <w:sz w:val="23"/>
          <w:szCs w:val="23"/>
        </w:rPr>
      </w:pPr>
      <w:r w:rsidRPr="00DB125C">
        <w:rPr>
          <w:sz w:val="23"/>
          <w:szCs w:val="23"/>
        </w:rPr>
        <w:t>Diharapkan untuk peran orang tua serta tenaga pengajar di lingkungan sekitar informan agar memberikan pemahaman yang lebih baik lagi terkait bagaimana pemanfaatan media serta penerapan gaya hidup modern yang lebih bermanfaat.</w:t>
      </w:r>
    </w:p>
    <w:p w:rsidR="00DB125C" w:rsidRPr="00DB125C" w:rsidRDefault="00DB125C" w:rsidP="005800A7">
      <w:pPr>
        <w:pStyle w:val="NoSpacing"/>
        <w:numPr>
          <w:ilvl w:val="0"/>
          <w:numId w:val="35"/>
        </w:numPr>
        <w:spacing w:line="240" w:lineRule="auto"/>
        <w:ind w:leftChars="0" w:left="284" w:firstLineChars="0" w:hanging="284"/>
        <w:jc w:val="both"/>
        <w:rPr>
          <w:sz w:val="23"/>
          <w:szCs w:val="23"/>
        </w:rPr>
      </w:pPr>
      <w:r w:rsidRPr="00DB125C">
        <w:rPr>
          <w:sz w:val="23"/>
          <w:szCs w:val="23"/>
        </w:rPr>
        <w:t xml:space="preserve">Diharapkan agar gaya hidup hedon yang di ciptakan bisa sepenuhnya di hindari, serta peran orang tua dalam membatasi dan mengawasi keperluan mana yang memang diperlukan sangat dibutuhkan agar nantinya mencegah perilaku hedon yang menyebabkan terciptanya strata sosial dikalangan mahasiswa. </w:t>
      </w:r>
    </w:p>
    <w:p w:rsidR="00381144" w:rsidRDefault="00381144" w:rsidP="005800A7">
      <w:pPr>
        <w:pStyle w:val="NoSpacing"/>
        <w:spacing w:line="240" w:lineRule="auto"/>
        <w:ind w:leftChars="0" w:left="0" w:firstLineChars="0" w:firstLine="0"/>
        <w:jc w:val="both"/>
        <w:rPr>
          <w:b/>
          <w:bCs/>
          <w:iCs/>
          <w:sz w:val="23"/>
          <w:szCs w:val="23"/>
        </w:rPr>
      </w:pPr>
    </w:p>
    <w:p w:rsidR="00DB125C" w:rsidRPr="005800A7" w:rsidRDefault="005800A7" w:rsidP="005800A7">
      <w:pPr>
        <w:pStyle w:val="NoSpacing"/>
        <w:spacing w:line="240" w:lineRule="auto"/>
        <w:ind w:leftChars="0" w:left="0" w:firstLineChars="0" w:firstLine="0"/>
        <w:jc w:val="both"/>
        <w:rPr>
          <w:b/>
          <w:bCs/>
          <w:i/>
          <w:iCs/>
          <w:sz w:val="23"/>
          <w:szCs w:val="23"/>
          <w:lang w:val="id-ID"/>
        </w:rPr>
      </w:pPr>
      <w:r w:rsidRPr="005800A7">
        <w:rPr>
          <w:b/>
          <w:bCs/>
          <w:i/>
          <w:iCs/>
          <w:sz w:val="23"/>
          <w:szCs w:val="23"/>
        </w:rPr>
        <w:t>Daftar Pustaka</w:t>
      </w:r>
    </w:p>
    <w:p w:rsidR="00DB125C" w:rsidRPr="00895E3B" w:rsidRDefault="00DB125C" w:rsidP="005800A7">
      <w:pPr>
        <w:pStyle w:val="NoSpacing"/>
        <w:spacing w:line="240" w:lineRule="auto"/>
        <w:ind w:leftChars="0" w:left="567" w:firstLineChars="0" w:hanging="567"/>
        <w:jc w:val="both"/>
        <w:rPr>
          <w:color w:val="000000"/>
          <w:sz w:val="23"/>
          <w:szCs w:val="23"/>
        </w:rPr>
      </w:pPr>
      <w:proofErr w:type="gramStart"/>
      <w:r w:rsidRPr="00895E3B">
        <w:rPr>
          <w:color w:val="000000"/>
          <w:sz w:val="23"/>
          <w:szCs w:val="23"/>
        </w:rPr>
        <w:t>Ali, Hasanuddin dan Lilik Purwandi.</w:t>
      </w:r>
      <w:proofErr w:type="gramEnd"/>
      <w:r w:rsidRPr="00895E3B">
        <w:rPr>
          <w:color w:val="000000"/>
          <w:sz w:val="23"/>
          <w:szCs w:val="23"/>
        </w:rPr>
        <w:t xml:space="preserve"> 2017. Millenial Nusantara: Paham Karakternya, Rebut Simpatinya. Jakarta: PT. Gramedia Pustaka Utama</w:t>
      </w:r>
    </w:p>
    <w:p w:rsidR="00DB125C" w:rsidRPr="00895E3B" w:rsidRDefault="00DB125C" w:rsidP="005800A7">
      <w:pPr>
        <w:pStyle w:val="NoSpacing"/>
        <w:spacing w:line="240" w:lineRule="auto"/>
        <w:ind w:leftChars="0" w:left="567" w:firstLineChars="0" w:hanging="567"/>
        <w:jc w:val="both"/>
        <w:rPr>
          <w:color w:val="000000"/>
          <w:sz w:val="23"/>
          <w:szCs w:val="23"/>
        </w:rPr>
      </w:pPr>
      <w:r w:rsidRPr="00895E3B">
        <w:rPr>
          <w:color w:val="000000"/>
          <w:sz w:val="23"/>
          <w:szCs w:val="23"/>
        </w:rPr>
        <w:lastRenderedPageBreak/>
        <w:t>Ardianto, Elvinaro dkk. 2009. Komunikasi Massa; Suatu Pengantar. Bandung</w:t>
      </w:r>
      <w:proofErr w:type="gramStart"/>
      <w:r w:rsidRPr="00895E3B">
        <w:rPr>
          <w:color w:val="000000"/>
          <w:sz w:val="23"/>
          <w:szCs w:val="23"/>
        </w:rPr>
        <w:t>:Simbiosa</w:t>
      </w:r>
      <w:proofErr w:type="gramEnd"/>
      <w:r w:rsidRPr="00895E3B">
        <w:rPr>
          <w:color w:val="000000"/>
          <w:sz w:val="23"/>
          <w:szCs w:val="23"/>
        </w:rPr>
        <w:t xml:space="preserve"> Rekatama Media.</w:t>
      </w:r>
    </w:p>
    <w:p w:rsidR="00DB125C" w:rsidRPr="00895E3B" w:rsidRDefault="00DB125C" w:rsidP="005800A7">
      <w:pPr>
        <w:pStyle w:val="NoSpacing"/>
        <w:spacing w:line="240" w:lineRule="auto"/>
        <w:ind w:leftChars="0" w:left="567" w:firstLineChars="0" w:hanging="567"/>
        <w:jc w:val="both"/>
        <w:rPr>
          <w:color w:val="000000"/>
          <w:sz w:val="23"/>
          <w:szCs w:val="23"/>
        </w:rPr>
      </w:pPr>
      <w:r w:rsidRPr="00895E3B">
        <w:rPr>
          <w:color w:val="000000"/>
          <w:sz w:val="23"/>
          <w:szCs w:val="23"/>
        </w:rPr>
        <w:t>Bagong, Suyanto dan Sutinah. 2006. Metode Penelitian Sosial Berbagai Alternatif</w:t>
      </w:r>
    </w:p>
    <w:p w:rsidR="00DB125C" w:rsidRPr="00895E3B" w:rsidRDefault="00DB125C" w:rsidP="005800A7">
      <w:pPr>
        <w:pStyle w:val="NoSpacing"/>
        <w:spacing w:line="240" w:lineRule="auto"/>
        <w:ind w:leftChars="0" w:left="567" w:firstLineChars="0" w:hanging="567"/>
        <w:jc w:val="both"/>
        <w:rPr>
          <w:color w:val="000000"/>
          <w:sz w:val="23"/>
          <w:szCs w:val="23"/>
        </w:rPr>
      </w:pPr>
      <w:r w:rsidRPr="00895E3B">
        <w:rPr>
          <w:color w:val="000000"/>
          <w:sz w:val="23"/>
          <w:szCs w:val="23"/>
        </w:rPr>
        <w:t>Barnard, Malcolm. 2011. Fashion as Communication. Bandung: Jalasutra.</w:t>
      </w:r>
    </w:p>
    <w:p w:rsidR="00DB125C" w:rsidRPr="00895E3B" w:rsidRDefault="00DB125C" w:rsidP="005800A7">
      <w:pPr>
        <w:pStyle w:val="NoSpacing"/>
        <w:spacing w:line="240" w:lineRule="auto"/>
        <w:ind w:leftChars="0" w:left="567" w:firstLineChars="0" w:hanging="567"/>
        <w:jc w:val="both"/>
        <w:rPr>
          <w:color w:val="000000"/>
          <w:sz w:val="23"/>
          <w:szCs w:val="23"/>
        </w:rPr>
      </w:pPr>
      <w:r w:rsidRPr="00895E3B">
        <w:rPr>
          <w:color w:val="000000"/>
          <w:sz w:val="23"/>
          <w:szCs w:val="23"/>
        </w:rPr>
        <w:t>Baudrillard, Jean. 2018. Masyarakat Konsumsi. Bantul: Kreasi Wacana</w:t>
      </w:r>
    </w:p>
    <w:p w:rsidR="00DB125C" w:rsidRPr="00895E3B" w:rsidRDefault="00DB125C" w:rsidP="005800A7">
      <w:pPr>
        <w:pStyle w:val="NoSpacing"/>
        <w:spacing w:line="240" w:lineRule="auto"/>
        <w:ind w:leftChars="0" w:left="567" w:firstLineChars="0" w:hanging="567"/>
        <w:jc w:val="both"/>
        <w:rPr>
          <w:color w:val="000000"/>
          <w:sz w:val="23"/>
          <w:szCs w:val="23"/>
        </w:rPr>
      </w:pPr>
      <w:r w:rsidRPr="00895E3B">
        <w:rPr>
          <w:color w:val="000000"/>
          <w:sz w:val="23"/>
          <w:szCs w:val="23"/>
        </w:rPr>
        <w:t>Briggs, Asa dan Peter Burke. 2006. Sejarah Sosial Media: Dari Gutenberg Sampai Internet. Jakarta: Yayasan Obor Indonesia</w:t>
      </w:r>
    </w:p>
    <w:p w:rsidR="00DB125C" w:rsidRPr="00895E3B" w:rsidRDefault="00DB125C" w:rsidP="005800A7">
      <w:pPr>
        <w:pStyle w:val="NoSpacing"/>
        <w:spacing w:line="240" w:lineRule="auto"/>
        <w:ind w:leftChars="0" w:left="567" w:firstLineChars="0" w:hanging="567"/>
        <w:jc w:val="both"/>
        <w:rPr>
          <w:color w:val="000000"/>
          <w:sz w:val="23"/>
          <w:szCs w:val="23"/>
        </w:rPr>
      </w:pPr>
      <w:r w:rsidRPr="00895E3B">
        <w:rPr>
          <w:color w:val="000000"/>
          <w:sz w:val="23"/>
          <w:szCs w:val="23"/>
        </w:rPr>
        <w:t>Cangara, Hafied. 2014. Pengantar Ilmu Komunikasi. Jakarta: Raja Grafindo Persada.</w:t>
      </w:r>
    </w:p>
    <w:p w:rsidR="00DB125C" w:rsidRPr="00895E3B" w:rsidRDefault="00DB125C" w:rsidP="005800A7">
      <w:pPr>
        <w:pStyle w:val="NoSpacing"/>
        <w:spacing w:line="240" w:lineRule="auto"/>
        <w:ind w:leftChars="0" w:left="567" w:firstLineChars="0" w:hanging="567"/>
        <w:jc w:val="both"/>
        <w:rPr>
          <w:color w:val="000000"/>
          <w:sz w:val="23"/>
          <w:szCs w:val="23"/>
        </w:rPr>
      </w:pPr>
      <w:r w:rsidRPr="00895E3B">
        <w:rPr>
          <w:color w:val="000000"/>
          <w:sz w:val="23"/>
          <w:szCs w:val="23"/>
        </w:rPr>
        <w:t>Chaney, David. 2011. Lifestyles: Sebuah Pengantar Komprehensif.Yogyakarta</w:t>
      </w:r>
      <w:proofErr w:type="gramStart"/>
      <w:r w:rsidRPr="00895E3B">
        <w:rPr>
          <w:color w:val="000000"/>
          <w:sz w:val="23"/>
          <w:szCs w:val="23"/>
        </w:rPr>
        <w:t>:Jalasutra</w:t>
      </w:r>
      <w:proofErr w:type="gramEnd"/>
    </w:p>
    <w:p w:rsidR="00DB125C" w:rsidRPr="00895E3B" w:rsidRDefault="00DB125C" w:rsidP="005800A7">
      <w:pPr>
        <w:pStyle w:val="NoSpacing"/>
        <w:spacing w:line="240" w:lineRule="auto"/>
        <w:ind w:leftChars="0" w:left="567" w:firstLineChars="0" w:hanging="567"/>
        <w:jc w:val="both"/>
        <w:rPr>
          <w:color w:val="000000"/>
          <w:sz w:val="23"/>
          <w:szCs w:val="23"/>
        </w:rPr>
      </w:pPr>
      <w:r w:rsidRPr="00895E3B">
        <w:rPr>
          <w:color w:val="000000"/>
          <w:sz w:val="23"/>
          <w:szCs w:val="23"/>
        </w:rPr>
        <w:t>Effendy, Onong Uchjana. 2013. Komunikasi Teori dan Praktek. Bandung: Remaja Rosdakarya.</w:t>
      </w:r>
    </w:p>
    <w:p w:rsidR="00DB125C" w:rsidRPr="00895E3B" w:rsidRDefault="00DB125C" w:rsidP="005800A7">
      <w:pPr>
        <w:pStyle w:val="NoSpacing"/>
        <w:spacing w:line="240" w:lineRule="auto"/>
        <w:ind w:leftChars="0" w:left="567" w:firstLineChars="0" w:hanging="567"/>
        <w:jc w:val="both"/>
        <w:rPr>
          <w:color w:val="000000"/>
          <w:sz w:val="23"/>
          <w:szCs w:val="23"/>
        </w:rPr>
      </w:pPr>
      <w:r w:rsidRPr="00895E3B">
        <w:rPr>
          <w:color w:val="000000"/>
          <w:sz w:val="23"/>
          <w:szCs w:val="23"/>
        </w:rPr>
        <w:t>Engel, J.F, dkk. 2005. Perilaku konsumen. Edisi keenam. Jilid2. Jakarta: Bnarupa Aksara</w:t>
      </w:r>
    </w:p>
    <w:p w:rsidR="00DB125C" w:rsidRPr="00895E3B" w:rsidRDefault="00DB125C" w:rsidP="005800A7">
      <w:pPr>
        <w:pStyle w:val="NoSpacing"/>
        <w:spacing w:line="240" w:lineRule="auto"/>
        <w:ind w:leftChars="0" w:left="567" w:firstLineChars="0" w:hanging="567"/>
        <w:jc w:val="both"/>
        <w:rPr>
          <w:color w:val="000000"/>
          <w:sz w:val="23"/>
          <w:szCs w:val="23"/>
        </w:rPr>
      </w:pPr>
      <w:r w:rsidRPr="00895E3B">
        <w:rPr>
          <w:color w:val="000000"/>
          <w:sz w:val="23"/>
          <w:szCs w:val="23"/>
        </w:rPr>
        <w:t>Faiza, Arum, Sabila J Firda, dkk. 2018. Arus Metamorfosa Milenial. Kendal: CV.Achmad Jaya Group</w:t>
      </w:r>
    </w:p>
    <w:p w:rsidR="00DB125C" w:rsidRPr="00895E3B" w:rsidRDefault="00DB125C" w:rsidP="005800A7">
      <w:pPr>
        <w:pStyle w:val="NoSpacing"/>
        <w:spacing w:line="240" w:lineRule="auto"/>
        <w:ind w:leftChars="0" w:left="567" w:firstLineChars="0" w:hanging="567"/>
        <w:jc w:val="both"/>
        <w:rPr>
          <w:color w:val="000000"/>
          <w:sz w:val="23"/>
          <w:szCs w:val="23"/>
        </w:rPr>
      </w:pPr>
      <w:r w:rsidRPr="00895E3B">
        <w:rPr>
          <w:color w:val="000000"/>
          <w:sz w:val="23"/>
          <w:szCs w:val="23"/>
        </w:rPr>
        <w:t>Fiske, John. 2011. Cultural and Communication Studies: Sebuah Pengantar Paling Komprehensif. Yogyakarta: Jalasutra</w:t>
      </w:r>
    </w:p>
    <w:p w:rsidR="00DB125C" w:rsidRPr="00895E3B" w:rsidRDefault="00DB125C" w:rsidP="005800A7">
      <w:pPr>
        <w:pStyle w:val="NoSpacing"/>
        <w:spacing w:line="240" w:lineRule="auto"/>
        <w:ind w:leftChars="0" w:left="567" w:firstLineChars="0" w:hanging="567"/>
        <w:jc w:val="both"/>
        <w:rPr>
          <w:color w:val="000000"/>
          <w:sz w:val="23"/>
          <w:szCs w:val="23"/>
        </w:rPr>
      </w:pPr>
      <w:r w:rsidRPr="00895E3B">
        <w:rPr>
          <w:color w:val="000000"/>
          <w:sz w:val="23"/>
          <w:szCs w:val="23"/>
        </w:rPr>
        <w:t>Ibrahim, Idy Subandi. 2007. Budaya Populer sebagai Komunikasi. Dinamika</w:t>
      </w:r>
    </w:p>
    <w:p w:rsidR="00DB125C" w:rsidRPr="00895E3B" w:rsidRDefault="00DB125C" w:rsidP="005800A7">
      <w:pPr>
        <w:pStyle w:val="NoSpacing"/>
        <w:spacing w:line="240" w:lineRule="auto"/>
        <w:ind w:leftChars="0" w:left="567" w:firstLineChars="0" w:hanging="567"/>
        <w:jc w:val="both"/>
        <w:rPr>
          <w:color w:val="000000"/>
          <w:sz w:val="23"/>
          <w:szCs w:val="23"/>
        </w:rPr>
      </w:pPr>
      <w:r w:rsidRPr="00895E3B">
        <w:rPr>
          <w:color w:val="000000"/>
          <w:sz w:val="23"/>
          <w:szCs w:val="23"/>
        </w:rPr>
        <w:t>Juju, Dominikus, Feri Sulianta. 2010. Branding Promotion with Social Network.Jakarta: Elex Media</w:t>
      </w:r>
    </w:p>
    <w:p w:rsidR="00DB125C" w:rsidRPr="00895E3B" w:rsidRDefault="00DB125C" w:rsidP="005800A7">
      <w:pPr>
        <w:pStyle w:val="NoSpacing"/>
        <w:spacing w:line="240" w:lineRule="auto"/>
        <w:ind w:leftChars="0" w:left="567" w:firstLineChars="0" w:hanging="567"/>
        <w:jc w:val="both"/>
        <w:rPr>
          <w:color w:val="000000"/>
          <w:sz w:val="23"/>
          <w:szCs w:val="23"/>
        </w:rPr>
      </w:pPr>
      <w:r w:rsidRPr="00895E3B">
        <w:rPr>
          <w:color w:val="000000"/>
          <w:sz w:val="23"/>
          <w:szCs w:val="23"/>
        </w:rPr>
        <w:t>Kennedy, Eddward S. 2014. Sepak Bola Seribu Tafsir. Yogyakarta: Indie Book Corner</w:t>
      </w:r>
    </w:p>
    <w:p w:rsidR="00DB125C" w:rsidRPr="00895E3B" w:rsidRDefault="00DB125C" w:rsidP="005800A7">
      <w:pPr>
        <w:pStyle w:val="NoSpacing"/>
        <w:spacing w:line="240" w:lineRule="auto"/>
        <w:ind w:leftChars="0" w:left="567" w:firstLineChars="0" w:hanging="567"/>
        <w:jc w:val="both"/>
        <w:rPr>
          <w:color w:val="000000"/>
          <w:sz w:val="23"/>
          <w:szCs w:val="23"/>
        </w:rPr>
      </w:pPr>
      <w:r w:rsidRPr="00895E3B">
        <w:rPr>
          <w:color w:val="000000"/>
          <w:sz w:val="23"/>
          <w:szCs w:val="23"/>
        </w:rPr>
        <w:t>Kotler, P. &amp; Keller, K.L. 2012. Manajemen Pemasaran Jilid I Edisi ke 12 Jakarta: Erlangga</w:t>
      </w:r>
    </w:p>
    <w:p w:rsidR="00DB125C" w:rsidRPr="00895E3B" w:rsidRDefault="00DB125C" w:rsidP="005800A7">
      <w:pPr>
        <w:pStyle w:val="NoSpacing"/>
        <w:spacing w:line="240" w:lineRule="auto"/>
        <w:ind w:leftChars="0" w:left="567" w:firstLineChars="0" w:hanging="567"/>
        <w:jc w:val="both"/>
        <w:rPr>
          <w:color w:val="000000"/>
          <w:sz w:val="23"/>
          <w:szCs w:val="23"/>
        </w:rPr>
      </w:pPr>
      <w:r w:rsidRPr="00895E3B">
        <w:rPr>
          <w:color w:val="000000"/>
          <w:sz w:val="23"/>
          <w:szCs w:val="23"/>
        </w:rPr>
        <w:t>Kriyantono, Rachmat, 2010. Teknik Praktis Riset Komunikasi, Jakarta: Kencana Media Grup.</w:t>
      </w:r>
    </w:p>
    <w:p w:rsidR="00DB125C" w:rsidRPr="00895E3B" w:rsidRDefault="00DB125C" w:rsidP="005800A7">
      <w:pPr>
        <w:pStyle w:val="NoSpacing"/>
        <w:spacing w:line="240" w:lineRule="auto"/>
        <w:ind w:leftChars="0" w:left="567" w:firstLineChars="0" w:hanging="567"/>
        <w:jc w:val="both"/>
        <w:rPr>
          <w:color w:val="000000"/>
          <w:sz w:val="23"/>
          <w:szCs w:val="23"/>
        </w:rPr>
      </w:pPr>
      <w:r w:rsidRPr="00895E3B">
        <w:rPr>
          <w:color w:val="000000"/>
          <w:sz w:val="23"/>
          <w:szCs w:val="23"/>
        </w:rPr>
        <w:t>McQuail, Denis. 2011. Teori Komunikasi. Jakarta: Salemba Humanika</w:t>
      </w:r>
    </w:p>
    <w:p w:rsidR="00DB125C" w:rsidRPr="00895E3B" w:rsidRDefault="00DB125C" w:rsidP="005800A7">
      <w:pPr>
        <w:pStyle w:val="NoSpacing"/>
        <w:spacing w:line="240" w:lineRule="auto"/>
        <w:ind w:leftChars="0" w:left="567" w:firstLineChars="0" w:hanging="567"/>
        <w:jc w:val="both"/>
        <w:rPr>
          <w:color w:val="000000"/>
          <w:sz w:val="23"/>
          <w:szCs w:val="23"/>
        </w:rPr>
      </w:pPr>
      <w:r w:rsidRPr="00895E3B">
        <w:rPr>
          <w:color w:val="000000"/>
          <w:sz w:val="23"/>
          <w:szCs w:val="23"/>
        </w:rPr>
        <w:t>Miles, Mathew B.A, Michael Huberman, Saldana. 2014. Analisis Data Kualitatif. Penerjemah Tjetjep Rohendi Rohidi. UI Press. Jakarta</w:t>
      </w:r>
    </w:p>
    <w:p w:rsidR="00DB125C" w:rsidRPr="00895E3B" w:rsidRDefault="00DB125C" w:rsidP="005800A7">
      <w:pPr>
        <w:pStyle w:val="NoSpacing"/>
        <w:spacing w:line="240" w:lineRule="auto"/>
        <w:ind w:leftChars="0" w:left="567" w:firstLineChars="0" w:hanging="567"/>
        <w:jc w:val="both"/>
        <w:rPr>
          <w:color w:val="000000"/>
          <w:sz w:val="23"/>
          <w:szCs w:val="23"/>
        </w:rPr>
      </w:pPr>
      <w:r w:rsidRPr="00895E3B">
        <w:rPr>
          <w:color w:val="000000"/>
          <w:sz w:val="23"/>
          <w:szCs w:val="23"/>
        </w:rPr>
        <w:t>Moleong, Lexy J. 2016. Metodologi Penelitian Kualitatif, Bandung: Remaja Rosdakarya</w:t>
      </w:r>
    </w:p>
    <w:p w:rsidR="00DB125C" w:rsidRPr="00895E3B" w:rsidRDefault="00DB125C" w:rsidP="005800A7">
      <w:pPr>
        <w:pStyle w:val="NoSpacing"/>
        <w:spacing w:line="240" w:lineRule="auto"/>
        <w:ind w:leftChars="0" w:left="567" w:firstLineChars="0" w:hanging="567"/>
        <w:jc w:val="both"/>
        <w:rPr>
          <w:color w:val="000000"/>
          <w:sz w:val="23"/>
          <w:szCs w:val="23"/>
        </w:rPr>
      </w:pPr>
      <w:r w:rsidRPr="00895E3B">
        <w:rPr>
          <w:color w:val="000000"/>
          <w:sz w:val="23"/>
          <w:szCs w:val="23"/>
        </w:rPr>
        <w:t>Musyafak, Akhmad. 2015. Mapping Agroekosistem dan Sosial Ekonomi UntukPembangunan Pertanian Perbatasan Bengkayang-Serawak KalimantanBarat. Yogyakarta: CV. Budi Utama</w:t>
      </w:r>
    </w:p>
    <w:p w:rsidR="00DB125C" w:rsidRPr="00895E3B" w:rsidRDefault="00DB125C" w:rsidP="005800A7">
      <w:pPr>
        <w:pStyle w:val="NoSpacing"/>
        <w:spacing w:line="240" w:lineRule="auto"/>
        <w:ind w:leftChars="0" w:left="567" w:firstLineChars="0" w:hanging="567"/>
        <w:jc w:val="both"/>
        <w:rPr>
          <w:color w:val="000000"/>
          <w:sz w:val="23"/>
          <w:szCs w:val="23"/>
        </w:rPr>
      </w:pPr>
      <w:r w:rsidRPr="00895E3B">
        <w:rPr>
          <w:color w:val="000000"/>
          <w:sz w:val="23"/>
          <w:szCs w:val="23"/>
        </w:rPr>
        <w:t>Nasrullah, Rulli. 2014. Teori dan Riset Media Siber (Cybermedia). Jakarta: Kencana.</w:t>
      </w:r>
    </w:p>
    <w:p w:rsidR="00DB125C" w:rsidRPr="00895E3B" w:rsidRDefault="00DB125C" w:rsidP="005800A7">
      <w:pPr>
        <w:pStyle w:val="NoSpacing"/>
        <w:spacing w:line="240" w:lineRule="auto"/>
        <w:ind w:leftChars="0" w:left="567" w:firstLineChars="0" w:hanging="567"/>
        <w:jc w:val="both"/>
        <w:rPr>
          <w:color w:val="000000"/>
          <w:sz w:val="23"/>
          <w:szCs w:val="23"/>
        </w:rPr>
      </w:pPr>
      <w:r w:rsidRPr="00895E3B">
        <w:rPr>
          <w:color w:val="000000"/>
          <w:sz w:val="23"/>
          <w:szCs w:val="23"/>
        </w:rPr>
        <w:t>Nurhuda, Eko. 2012, YouTube Cara mudah Menjadi Populer dengan Internet</w:t>
      </w:r>
      <w:proofErr w:type="gramStart"/>
      <w:r w:rsidRPr="00895E3B">
        <w:rPr>
          <w:color w:val="000000"/>
          <w:sz w:val="23"/>
          <w:szCs w:val="23"/>
        </w:rPr>
        <w:t>,Yogyakarta</w:t>
      </w:r>
      <w:proofErr w:type="gramEnd"/>
      <w:r w:rsidRPr="00895E3B">
        <w:rPr>
          <w:color w:val="000000"/>
          <w:sz w:val="23"/>
          <w:szCs w:val="23"/>
        </w:rPr>
        <w:t>: CV Andi Offset. Pendekatan. Jakarta: Prenada Media Group</w:t>
      </w:r>
    </w:p>
    <w:p w:rsidR="00DB125C" w:rsidRPr="00895E3B" w:rsidRDefault="00DB125C" w:rsidP="005800A7">
      <w:pPr>
        <w:pStyle w:val="NoSpacing"/>
        <w:spacing w:line="240" w:lineRule="auto"/>
        <w:ind w:leftChars="0" w:left="567" w:firstLineChars="0" w:hanging="567"/>
        <w:jc w:val="both"/>
        <w:rPr>
          <w:color w:val="000000"/>
          <w:sz w:val="23"/>
          <w:szCs w:val="23"/>
        </w:rPr>
      </w:pPr>
      <w:r w:rsidRPr="00895E3B">
        <w:rPr>
          <w:color w:val="000000"/>
          <w:sz w:val="23"/>
          <w:szCs w:val="23"/>
        </w:rPr>
        <w:t>Oktarina, Yetty dan Abdullah, Yudi. 2017. Komunikasi dalam Perspektif Teoridan Praktik. Yogyakarta: CV Budi Utama</w:t>
      </w:r>
    </w:p>
    <w:p w:rsidR="00DB125C" w:rsidRPr="00895E3B" w:rsidRDefault="00DB125C" w:rsidP="005800A7">
      <w:pPr>
        <w:pStyle w:val="NoSpacing"/>
        <w:spacing w:line="240" w:lineRule="auto"/>
        <w:ind w:leftChars="0" w:left="567" w:firstLineChars="0" w:hanging="567"/>
        <w:jc w:val="both"/>
        <w:rPr>
          <w:color w:val="000000"/>
          <w:sz w:val="23"/>
          <w:szCs w:val="23"/>
        </w:rPr>
      </w:pPr>
      <w:r w:rsidRPr="00895E3B">
        <w:rPr>
          <w:color w:val="000000"/>
          <w:sz w:val="23"/>
          <w:szCs w:val="23"/>
        </w:rPr>
        <w:lastRenderedPageBreak/>
        <w:t>Piliang, Yasraf Amir. 2011. Dunia yang Dilipat: Tamasya Melapaui Batas-batasKebudayaan. Bandung: Pustaka Matahari</w:t>
      </w:r>
    </w:p>
    <w:p w:rsidR="00DB125C" w:rsidRPr="00895E3B" w:rsidRDefault="00DB125C" w:rsidP="005800A7">
      <w:pPr>
        <w:pStyle w:val="NoSpacing"/>
        <w:spacing w:line="240" w:lineRule="auto"/>
        <w:ind w:leftChars="0" w:left="567" w:firstLineChars="0" w:hanging="567"/>
        <w:jc w:val="both"/>
        <w:rPr>
          <w:color w:val="000000"/>
          <w:sz w:val="23"/>
          <w:szCs w:val="23"/>
        </w:rPr>
      </w:pPr>
      <w:r w:rsidRPr="00895E3B">
        <w:rPr>
          <w:color w:val="000000"/>
          <w:sz w:val="23"/>
          <w:szCs w:val="23"/>
        </w:rPr>
        <w:t>Rakhmat, Jalaluddin. 2015. Psikologi Komunikasi, Bandung: PT. Remaja</w:t>
      </w:r>
      <w:r>
        <w:rPr>
          <w:color w:val="000000"/>
          <w:sz w:val="23"/>
          <w:szCs w:val="23"/>
        </w:rPr>
        <w:t xml:space="preserve"> </w:t>
      </w:r>
      <w:r w:rsidRPr="00895E3B">
        <w:rPr>
          <w:color w:val="000000"/>
          <w:sz w:val="23"/>
          <w:szCs w:val="23"/>
        </w:rPr>
        <w:t>Rosdakarya.</w:t>
      </w:r>
    </w:p>
    <w:p w:rsidR="00DB125C" w:rsidRPr="00895E3B" w:rsidRDefault="00DB125C" w:rsidP="005800A7">
      <w:pPr>
        <w:pStyle w:val="NoSpacing"/>
        <w:spacing w:line="240" w:lineRule="auto"/>
        <w:ind w:leftChars="0" w:left="567" w:firstLineChars="0" w:hanging="567"/>
        <w:jc w:val="both"/>
        <w:rPr>
          <w:color w:val="000000"/>
          <w:sz w:val="23"/>
          <w:szCs w:val="23"/>
        </w:rPr>
      </w:pPr>
      <w:r w:rsidRPr="00895E3B">
        <w:rPr>
          <w:color w:val="000000"/>
          <w:sz w:val="23"/>
          <w:szCs w:val="23"/>
        </w:rPr>
        <w:t>Rianton. 2012. Hubungan antara konformitas kelompok teman sebaya dengangaya hidup hedonis pada mahasiswa Kab. Dhamasraya diYogyakarta. Naskah Publikasi. Yogyakarta.</w:t>
      </w:r>
    </w:p>
    <w:p w:rsidR="00DB125C" w:rsidRPr="00895E3B" w:rsidRDefault="00DB125C" w:rsidP="005800A7">
      <w:pPr>
        <w:pStyle w:val="NoSpacing"/>
        <w:spacing w:line="240" w:lineRule="auto"/>
        <w:ind w:leftChars="0" w:left="567" w:firstLineChars="0" w:hanging="567"/>
        <w:jc w:val="both"/>
        <w:rPr>
          <w:color w:val="000000"/>
          <w:sz w:val="23"/>
          <w:szCs w:val="23"/>
        </w:rPr>
      </w:pPr>
      <w:r w:rsidRPr="00895E3B">
        <w:rPr>
          <w:color w:val="000000"/>
          <w:sz w:val="23"/>
          <w:szCs w:val="23"/>
        </w:rPr>
        <w:t>Romli, Khomsahrial. 2016. Komunikasi Massa. Jakarta: Gramedia</w:t>
      </w:r>
    </w:p>
    <w:p w:rsidR="00DB125C" w:rsidRPr="00895E3B" w:rsidRDefault="00DB125C" w:rsidP="005800A7">
      <w:pPr>
        <w:pStyle w:val="NoSpacing"/>
        <w:spacing w:line="240" w:lineRule="auto"/>
        <w:ind w:leftChars="0" w:left="567" w:firstLineChars="0" w:hanging="567"/>
        <w:jc w:val="both"/>
        <w:rPr>
          <w:color w:val="000000"/>
          <w:sz w:val="23"/>
          <w:szCs w:val="23"/>
        </w:rPr>
      </w:pPr>
      <w:r w:rsidRPr="00895E3B">
        <w:rPr>
          <w:color w:val="000000"/>
          <w:sz w:val="23"/>
          <w:szCs w:val="23"/>
        </w:rPr>
        <w:t>Severin, Werner J dan Tankard, James W. 2009. Teori Komunikasi Sejarah</w:t>
      </w:r>
      <w:proofErr w:type="gramStart"/>
      <w:r w:rsidRPr="00895E3B">
        <w:rPr>
          <w:color w:val="000000"/>
          <w:sz w:val="23"/>
          <w:szCs w:val="23"/>
        </w:rPr>
        <w:t>,Metode</w:t>
      </w:r>
      <w:proofErr w:type="gramEnd"/>
      <w:r w:rsidRPr="00895E3B">
        <w:rPr>
          <w:color w:val="000000"/>
          <w:sz w:val="23"/>
          <w:szCs w:val="23"/>
        </w:rPr>
        <w:t>, dan Terapan di Dalam Media Massa. Jakarta: Kencana PrenadaMedia Group</w:t>
      </w:r>
    </w:p>
    <w:p w:rsidR="00381144" w:rsidRDefault="00DB125C" w:rsidP="005800A7">
      <w:pPr>
        <w:pStyle w:val="NoSpacing"/>
        <w:spacing w:line="240" w:lineRule="auto"/>
        <w:ind w:leftChars="0" w:left="567" w:firstLineChars="0" w:hanging="567"/>
        <w:jc w:val="both"/>
        <w:rPr>
          <w:color w:val="000000"/>
          <w:sz w:val="23"/>
          <w:szCs w:val="23"/>
        </w:rPr>
      </w:pPr>
      <w:r w:rsidRPr="00895E3B">
        <w:rPr>
          <w:color w:val="000000"/>
          <w:sz w:val="23"/>
          <w:szCs w:val="23"/>
        </w:rPr>
        <w:t xml:space="preserve">Wiryanto. 2006. Teori Komunikasi </w:t>
      </w:r>
      <w:r>
        <w:rPr>
          <w:color w:val="000000"/>
          <w:sz w:val="23"/>
          <w:szCs w:val="23"/>
        </w:rPr>
        <w:t>Massa. Yogakarta: PT.Grasindo</w:t>
      </w:r>
    </w:p>
    <w:p w:rsidR="00381144" w:rsidRDefault="00381144" w:rsidP="001D188E">
      <w:pPr>
        <w:pStyle w:val="NoSpacing"/>
        <w:spacing w:line="240" w:lineRule="auto"/>
        <w:ind w:leftChars="0" w:left="284" w:firstLineChars="0" w:hanging="284"/>
        <w:rPr>
          <w:color w:val="000000"/>
          <w:sz w:val="23"/>
          <w:szCs w:val="23"/>
        </w:rPr>
      </w:pPr>
    </w:p>
    <w:p w:rsidR="00DB125C" w:rsidRPr="00DB125C" w:rsidRDefault="00DB125C" w:rsidP="001D188E">
      <w:pPr>
        <w:pStyle w:val="NoSpacing"/>
        <w:spacing w:line="240" w:lineRule="auto"/>
        <w:ind w:leftChars="0" w:left="284" w:firstLineChars="0" w:hanging="284"/>
        <w:rPr>
          <w:color w:val="000000"/>
          <w:sz w:val="23"/>
          <w:szCs w:val="23"/>
        </w:rPr>
      </w:pPr>
      <w:r w:rsidRPr="00DB125C">
        <w:rPr>
          <w:b/>
          <w:color w:val="000000"/>
          <w:sz w:val="23"/>
          <w:szCs w:val="23"/>
        </w:rPr>
        <w:t>Sumber Jurnal dan Skripsi</w:t>
      </w:r>
    </w:p>
    <w:p w:rsidR="00DB125C" w:rsidRPr="00895E3B" w:rsidRDefault="00DB125C" w:rsidP="005800A7">
      <w:pPr>
        <w:pStyle w:val="NoSpacing"/>
        <w:spacing w:line="240" w:lineRule="auto"/>
        <w:ind w:leftChars="0" w:left="567" w:firstLineChars="0" w:hanging="567"/>
        <w:jc w:val="both"/>
        <w:rPr>
          <w:color w:val="000000"/>
          <w:sz w:val="23"/>
          <w:szCs w:val="23"/>
        </w:rPr>
      </w:pPr>
      <w:r w:rsidRPr="00895E3B">
        <w:rPr>
          <w:color w:val="000000"/>
          <w:sz w:val="23"/>
          <w:szCs w:val="23"/>
        </w:rPr>
        <w:t>David, Eribka Ruthellia dkk. “Pengaruh Konten Vlog dalam YouTube terhadapPembentukan Sikap Mahasiswa Ilmu Komunikasi Fakultas Ilmu Sosial danPolitik Universitas Sam Ratulangi” vol. VI No. 1. 2017.</w:t>
      </w:r>
    </w:p>
    <w:p w:rsidR="00DB125C" w:rsidRPr="00895E3B" w:rsidRDefault="00DB125C" w:rsidP="005800A7">
      <w:pPr>
        <w:pStyle w:val="NoSpacing"/>
        <w:spacing w:line="240" w:lineRule="auto"/>
        <w:ind w:leftChars="0" w:left="567" w:firstLineChars="0" w:hanging="567"/>
        <w:jc w:val="both"/>
        <w:rPr>
          <w:color w:val="000000"/>
          <w:sz w:val="23"/>
          <w:szCs w:val="23"/>
        </w:rPr>
      </w:pPr>
      <w:r w:rsidRPr="00895E3B">
        <w:rPr>
          <w:color w:val="000000"/>
          <w:sz w:val="23"/>
          <w:szCs w:val="23"/>
        </w:rPr>
        <w:t>Mila. 2012. Gaya Hidup Hedonisme Di Kalangan Remaja Kota Bandung (StudiFenomenologi Tentang Gaya Hidup Hedon Di Kalangan Remaja KotaBandung Untuk Meningkatkan Eksistensinya). Bandung</w:t>
      </w:r>
    </w:p>
    <w:p w:rsidR="00DB125C" w:rsidRPr="00895E3B" w:rsidRDefault="00DB125C" w:rsidP="005800A7">
      <w:pPr>
        <w:pStyle w:val="NoSpacing"/>
        <w:spacing w:line="240" w:lineRule="auto"/>
        <w:ind w:leftChars="0" w:left="567" w:firstLineChars="0" w:hanging="567"/>
        <w:jc w:val="both"/>
        <w:rPr>
          <w:color w:val="000000"/>
          <w:sz w:val="23"/>
          <w:szCs w:val="23"/>
        </w:rPr>
      </w:pPr>
      <w:r w:rsidRPr="00895E3B">
        <w:rPr>
          <w:color w:val="000000"/>
          <w:sz w:val="23"/>
          <w:szCs w:val="23"/>
        </w:rPr>
        <w:t>Praja, D.D., &amp; Damayantie, A. 2013. Potret Gaya Hidup Hedonisme di KalanganMahasiswa (Studi pada Mahasiswa Sosiologi FISIP UniversitasLampung). Jurnal Sociologie. Lampung: Jurusan sosiologi FISIP Universitas Lampung. Vol. 1. No. 3</w:t>
      </w:r>
    </w:p>
    <w:p w:rsidR="00DB125C" w:rsidRPr="00895E3B" w:rsidRDefault="00DB125C" w:rsidP="005800A7">
      <w:pPr>
        <w:pStyle w:val="NoSpacing"/>
        <w:spacing w:line="240" w:lineRule="auto"/>
        <w:ind w:leftChars="0" w:left="567" w:firstLineChars="0" w:hanging="567"/>
        <w:jc w:val="both"/>
        <w:rPr>
          <w:color w:val="000000"/>
          <w:sz w:val="23"/>
          <w:szCs w:val="23"/>
        </w:rPr>
      </w:pPr>
      <w:r w:rsidRPr="00895E3B">
        <w:rPr>
          <w:color w:val="000000"/>
          <w:sz w:val="23"/>
          <w:szCs w:val="23"/>
        </w:rPr>
        <w:t>Palinoan, Imanuella Yunika. 2017. Dampak Tayangan Vlog di YouTube Terhadap Gaya hidup hedonis Siswa SMA Kristen Sunodia.</w:t>
      </w:r>
    </w:p>
    <w:p w:rsidR="00DB125C" w:rsidRPr="00895E3B" w:rsidRDefault="00DB125C" w:rsidP="005800A7">
      <w:pPr>
        <w:pStyle w:val="NoSpacing"/>
        <w:spacing w:line="240" w:lineRule="auto"/>
        <w:ind w:leftChars="0" w:left="567" w:firstLineChars="0" w:hanging="567"/>
        <w:jc w:val="both"/>
        <w:rPr>
          <w:color w:val="000000"/>
          <w:sz w:val="23"/>
          <w:szCs w:val="23"/>
        </w:rPr>
      </w:pPr>
      <w:proofErr w:type="gramStart"/>
      <w:r w:rsidRPr="00895E3B">
        <w:rPr>
          <w:color w:val="000000"/>
          <w:sz w:val="23"/>
          <w:szCs w:val="23"/>
        </w:rPr>
        <w:t>Rahardjo, W., Silalahi, Y.B. 2007.</w:t>
      </w:r>
      <w:proofErr w:type="gramEnd"/>
      <w:r w:rsidRPr="00895E3B">
        <w:rPr>
          <w:color w:val="000000"/>
          <w:sz w:val="23"/>
          <w:szCs w:val="23"/>
        </w:rPr>
        <w:t xml:space="preserve"> Perilaku Hedonis Pada Pria Metroseksual Serta Pendekatan Dan Strategi Yang Digunakan Untuk Mempengaruhinya. Pesat. Volume 2. Jakarta: Universitas Gunadarma</w:t>
      </w:r>
    </w:p>
    <w:p w:rsidR="00DB125C" w:rsidRPr="00895E3B" w:rsidRDefault="00DB125C" w:rsidP="005800A7">
      <w:pPr>
        <w:pStyle w:val="NoSpacing"/>
        <w:spacing w:line="240" w:lineRule="auto"/>
        <w:ind w:leftChars="0" w:left="567" w:firstLineChars="0" w:hanging="567"/>
        <w:jc w:val="both"/>
        <w:rPr>
          <w:color w:val="000000"/>
          <w:sz w:val="23"/>
          <w:szCs w:val="23"/>
        </w:rPr>
      </w:pPr>
      <w:r w:rsidRPr="00895E3B">
        <w:rPr>
          <w:color w:val="000000"/>
          <w:sz w:val="23"/>
          <w:szCs w:val="23"/>
        </w:rPr>
        <w:t>Ramadhan, Rahman Bagus. 2015 “Perlindungan hukum terhadap pengguna jasa provider seluler sebagai konsumen atas promo yang dikeluarkan oleh pelaku usaha melalui media iklan di pt indonesian satelite”. LTA S-I Kearsipan Fakultas Hukum. Universitas Jenderal Sudirman.</w:t>
      </w:r>
    </w:p>
    <w:p w:rsidR="00DB125C" w:rsidRPr="00895E3B" w:rsidRDefault="00DB125C" w:rsidP="005800A7">
      <w:pPr>
        <w:pStyle w:val="NoSpacing"/>
        <w:spacing w:line="240" w:lineRule="auto"/>
        <w:ind w:leftChars="0" w:left="567" w:firstLineChars="0" w:hanging="567"/>
        <w:jc w:val="both"/>
        <w:rPr>
          <w:color w:val="000000"/>
          <w:sz w:val="23"/>
          <w:szCs w:val="23"/>
        </w:rPr>
      </w:pPr>
      <w:r w:rsidRPr="00895E3B">
        <w:rPr>
          <w:color w:val="000000"/>
          <w:sz w:val="23"/>
          <w:szCs w:val="23"/>
        </w:rPr>
        <w:t>Runtiko, Agus Ganjar. 2012. Konvergensi Media Masyarakat Desa vol. 10, no.2</w:t>
      </w:r>
      <w:proofErr w:type="gramStart"/>
      <w:r w:rsidRPr="00895E3B">
        <w:rPr>
          <w:color w:val="000000"/>
          <w:sz w:val="23"/>
          <w:szCs w:val="23"/>
        </w:rPr>
        <w:t>;Rural</w:t>
      </w:r>
      <w:proofErr w:type="gramEnd"/>
      <w:r w:rsidRPr="00895E3B">
        <w:rPr>
          <w:color w:val="000000"/>
          <w:sz w:val="23"/>
          <w:szCs w:val="23"/>
        </w:rPr>
        <w:t xml:space="preserve"> Media Convergence. Bandung</w:t>
      </w:r>
    </w:p>
    <w:p w:rsidR="00DB125C" w:rsidRPr="00895E3B" w:rsidRDefault="00DB125C" w:rsidP="005800A7">
      <w:pPr>
        <w:pStyle w:val="NoSpacing"/>
        <w:spacing w:line="240" w:lineRule="auto"/>
        <w:ind w:leftChars="0" w:left="567" w:firstLineChars="0" w:hanging="567"/>
        <w:jc w:val="both"/>
        <w:rPr>
          <w:color w:val="000000"/>
          <w:sz w:val="23"/>
          <w:szCs w:val="23"/>
        </w:rPr>
      </w:pPr>
      <w:r w:rsidRPr="00895E3B">
        <w:rPr>
          <w:color w:val="000000"/>
          <w:sz w:val="23"/>
          <w:szCs w:val="23"/>
        </w:rPr>
        <w:t>Sri Sudarsih. 2011. Konsep Hedonis Epikuros dan Situasi Indonesia Masa Kini.HUMANIKA.</w:t>
      </w:r>
    </w:p>
    <w:p w:rsidR="00DB125C" w:rsidRPr="00895E3B" w:rsidRDefault="00DB125C" w:rsidP="005800A7">
      <w:pPr>
        <w:pStyle w:val="NoSpacing"/>
        <w:spacing w:line="240" w:lineRule="auto"/>
        <w:ind w:leftChars="0" w:left="567" w:firstLineChars="0" w:hanging="567"/>
        <w:jc w:val="both"/>
        <w:rPr>
          <w:color w:val="000000"/>
          <w:sz w:val="23"/>
          <w:szCs w:val="23"/>
        </w:rPr>
      </w:pPr>
      <w:r w:rsidRPr="00895E3B">
        <w:rPr>
          <w:color w:val="000000"/>
          <w:sz w:val="23"/>
          <w:szCs w:val="23"/>
        </w:rPr>
        <w:t>Eribka Ruthellia dkk. 2017. Pengaruh Konten Vlog dalam YouTube terhadap Pembentukan Sikap Mahasiswa Ilmu Komunikasi Fakultas Ilmu Sosial dan Politik Universitas Sam Ratulangi. Volume VI. No. 1. Tahun 2017</w:t>
      </w:r>
    </w:p>
    <w:p w:rsidR="00DB125C" w:rsidRPr="00B73D97" w:rsidRDefault="00DB125C" w:rsidP="005800A7">
      <w:pPr>
        <w:pStyle w:val="NoSpacing"/>
        <w:spacing w:line="240" w:lineRule="auto"/>
        <w:ind w:leftChars="0" w:left="567" w:firstLineChars="0" w:hanging="567"/>
        <w:jc w:val="both"/>
        <w:rPr>
          <w:sz w:val="23"/>
          <w:szCs w:val="23"/>
        </w:rPr>
      </w:pPr>
      <w:r w:rsidRPr="00895E3B">
        <w:rPr>
          <w:color w:val="000000"/>
          <w:sz w:val="23"/>
          <w:szCs w:val="23"/>
        </w:rPr>
        <w:t>Suyanto, Dr. Bagong. Sosiologi Ekonomi, Kapitalisme dan Konsumsi di EraMasyarakat Post-Modernisme. 2014. Surabaya</w:t>
      </w:r>
      <w:proofErr w:type="gramStart"/>
      <w:r w:rsidRPr="00895E3B">
        <w:rPr>
          <w:color w:val="000000"/>
          <w:sz w:val="23"/>
          <w:szCs w:val="23"/>
        </w:rPr>
        <w:t>:Prenada</w:t>
      </w:r>
      <w:proofErr w:type="gramEnd"/>
      <w:r w:rsidRPr="00895E3B">
        <w:rPr>
          <w:color w:val="000000"/>
          <w:sz w:val="23"/>
          <w:szCs w:val="23"/>
        </w:rPr>
        <w:t xml:space="preserve"> Media GroupaCipta.</w:t>
      </w:r>
    </w:p>
    <w:p w:rsidR="0057535E" w:rsidRPr="007D3DC0" w:rsidRDefault="0057535E" w:rsidP="001D188E">
      <w:pPr>
        <w:spacing w:after="0" w:line="240" w:lineRule="auto"/>
        <w:ind w:right="-234"/>
        <w:jc w:val="both"/>
        <w:rPr>
          <w:rFonts w:ascii="Times New Roman" w:hAnsi="Times New Roman" w:cs="Times New Roman"/>
          <w:b/>
          <w:sz w:val="23"/>
          <w:szCs w:val="23"/>
        </w:rPr>
      </w:pPr>
    </w:p>
    <w:sectPr w:rsidR="0057535E" w:rsidRPr="007D3DC0" w:rsidSect="005352CB">
      <w:headerReference w:type="default" r:id="rId14"/>
      <w:footerReference w:type="default" r:id="rId15"/>
      <w:pgSz w:w="10206" w:h="14175"/>
      <w:pgMar w:top="629" w:right="1287" w:bottom="629" w:left="1332" w:header="709" w:footer="709" w:gutter="0"/>
      <w:pgNumType w:start="9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458" w:rsidRDefault="00CD7458" w:rsidP="002B488B">
      <w:pPr>
        <w:spacing w:after="0" w:line="240" w:lineRule="auto"/>
      </w:pPr>
      <w:r>
        <w:separator/>
      </w:r>
    </w:p>
  </w:endnote>
  <w:endnote w:type="continuationSeparator" w:id="0">
    <w:p w:rsidR="00CD7458" w:rsidRDefault="00CD7458" w:rsidP="002B48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11100199"/>
      <w:docPartObj>
        <w:docPartGallery w:val="Page Numbers (Bottom of Page)"/>
        <w:docPartUnique/>
      </w:docPartObj>
    </w:sdtPr>
    <w:sdtContent>
      <w:p w:rsidR="005352CB" w:rsidRPr="005352CB" w:rsidRDefault="005352CB" w:rsidP="005352CB">
        <w:pPr>
          <w:pStyle w:val="Footer"/>
          <w:pBdr>
            <w:bottom w:val="single" w:sz="4" w:space="1" w:color="auto"/>
          </w:pBdr>
          <w:jc w:val="right"/>
          <w:rPr>
            <w:rFonts w:ascii="Arial" w:hAnsi="Arial" w:cs="Arial"/>
            <w:sz w:val="20"/>
          </w:rPr>
        </w:pPr>
      </w:p>
      <w:p w:rsidR="005352CB" w:rsidRPr="005352CB" w:rsidRDefault="005352CB" w:rsidP="00BE546F">
        <w:pPr>
          <w:pStyle w:val="Footer"/>
          <w:rPr>
            <w:rFonts w:ascii="Arial" w:hAnsi="Arial" w:cs="Arial"/>
            <w:sz w:val="20"/>
          </w:rPr>
        </w:pPr>
        <w:r w:rsidRPr="005352CB">
          <w:rPr>
            <w:rFonts w:ascii="Arial" w:hAnsi="Arial" w:cs="Arial"/>
            <w:sz w:val="20"/>
          </w:rPr>
          <w:fldChar w:fldCharType="begin"/>
        </w:r>
        <w:r w:rsidRPr="005352CB">
          <w:rPr>
            <w:rFonts w:ascii="Arial" w:hAnsi="Arial" w:cs="Arial"/>
            <w:sz w:val="20"/>
          </w:rPr>
          <w:instrText xml:space="preserve"> PAGE   \* MERGEFORMAT </w:instrText>
        </w:r>
        <w:r w:rsidRPr="005352CB">
          <w:rPr>
            <w:rFonts w:ascii="Arial" w:hAnsi="Arial" w:cs="Arial"/>
            <w:sz w:val="20"/>
          </w:rPr>
          <w:fldChar w:fldCharType="separate"/>
        </w:r>
        <w:r w:rsidR="00D01CA7">
          <w:rPr>
            <w:rFonts w:ascii="Arial" w:hAnsi="Arial" w:cs="Arial"/>
            <w:noProof/>
            <w:sz w:val="20"/>
          </w:rPr>
          <w:t>106</w:t>
        </w:r>
        <w:r w:rsidRPr="005352CB">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210" w:rsidRDefault="00FA4C20" w:rsidP="00764210">
    <w:pPr>
      <w:spacing w:after="0" w:line="240" w:lineRule="auto"/>
      <w:jc w:val="both"/>
      <w:rPr>
        <w:rFonts w:ascii="Times New Roman" w:hAnsi="Times New Roman" w:cs="Times New Roman"/>
        <w:sz w:val="20"/>
        <w:szCs w:val="23"/>
        <w:vertAlign w:val="superscript"/>
      </w:rPr>
    </w:pPr>
    <w:r>
      <w:rPr>
        <w:rFonts w:ascii="Times New Roman" w:hAnsi="Times New Roman" w:cs="Times New Roman"/>
        <w:noProof/>
        <w:sz w:val="20"/>
        <w:szCs w:val="23"/>
        <w:vertAlign w:val="superscript"/>
        <w:lang w:eastAsia="id-ID"/>
      </w:rPr>
      <w:pict>
        <v:line id="Straight Connector 4" o:spid="_x0000_s4121" style="position:absolute;left:0;text-align:left;z-index:251794432;visibility:visible;mso-position-horizontal:left;mso-position-horizontal-relative:margin;mso-width-relative:margin;mso-height-relative:margin" from="0,2.95pt" to="13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" strokecolor="black [3200]" strokeweight=".5pt">
          <v:stroke joinstyle="miter"/>
          <w10:wrap anchorx="margin"/>
        </v:line>
      </w:pict>
    </w:r>
  </w:p>
  <w:p w:rsidR="00764210" w:rsidRPr="003B6DA9" w:rsidRDefault="00764210" w:rsidP="00764210">
    <w:pPr>
      <w:spacing w:after="0" w:line="240" w:lineRule="auto"/>
      <w:jc w:val="both"/>
      <w:rPr>
        <w:rFonts w:ascii="Times New Roman" w:hAnsi="Times New Roman" w:cs="Times New Roman"/>
        <w:sz w:val="20"/>
        <w:szCs w:val="23"/>
      </w:rPr>
    </w:pPr>
    <w:r w:rsidRPr="003B6DA9">
      <w:rPr>
        <w:rFonts w:ascii="Times New Roman" w:hAnsi="Times New Roman" w:cs="Times New Roman"/>
        <w:sz w:val="20"/>
        <w:szCs w:val="23"/>
        <w:vertAlign w:val="superscript"/>
      </w:rPr>
      <w:t>1</w:t>
    </w:r>
    <w:r w:rsidRPr="003B6DA9">
      <w:rPr>
        <w:rFonts w:ascii="Times New Roman" w:hAnsi="Times New Roman" w:cs="Times New Roman"/>
        <w:sz w:val="20"/>
        <w:szCs w:val="23"/>
      </w:rPr>
      <w:t xml:space="preserve"> Mahasiswa Ilmu Komunikasi, Fakultas Ilmu Sosial dan Ilmu Politik Universitas M</w:t>
    </w:r>
    <w:r>
      <w:rPr>
        <w:rFonts w:ascii="Times New Roman" w:hAnsi="Times New Roman" w:cs="Times New Roman"/>
        <w:sz w:val="20"/>
        <w:szCs w:val="23"/>
      </w:rPr>
      <w:t>ulawarman. Email : yurikasarid97</w:t>
    </w:r>
    <w:r w:rsidRPr="003B6DA9">
      <w:rPr>
        <w:rFonts w:ascii="Times New Roman" w:hAnsi="Times New Roman" w:cs="Times New Roman"/>
        <w:sz w:val="20"/>
        <w:szCs w:val="23"/>
      </w:rPr>
      <w:t>@gmail.com</w:t>
    </w:r>
  </w:p>
  <w:p w:rsidR="00764210" w:rsidRPr="003B6DA9" w:rsidRDefault="00764210" w:rsidP="00764210">
    <w:pPr>
      <w:spacing w:after="0" w:line="240" w:lineRule="auto"/>
      <w:jc w:val="both"/>
      <w:rPr>
        <w:rFonts w:ascii="Times New Roman" w:hAnsi="Times New Roman" w:cs="Times New Roman"/>
        <w:sz w:val="20"/>
        <w:szCs w:val="23"/>
      </w:rPr>
    </w:pPr>
    <w:r w:rsidRPr="003B6DA9">
      <w:rPr>
        <w:rFonts w:ascii="Times New Roman" w:hAnsi="Times New Roman" w:cs="Times New Roman"/>
        <w:sz w:val="20"/>
        <w:szCs w:val="23"/>
        <w:vertAlign w:val="superscript"/>
      </w:rPr>
      <w:t>2</w:t>
    </w:r>
    <w:r w:rsidRPr="003B6DA9">
      <w:rPr>
        <w:rFonts w:ascii="Times New Roman" w:hAnsi="Times New Roman" w:cs="Times New Roman"/>
        <w:sz w:val="20"/>
        <w:szCs w:val="23"/>
      </w:rPr>
      <w:t xml:space="preserve"> Dosen Pembimbing 1 dan Staf Pengajar Program Studi Ilmu Komnikasi, Fakultas Ilmu Sosial dan Ilmu Politik Universitas Mulawarman</w:t>
    </w:r>
  </w:p>
  <w:p w:rsidR="00764210" w:rsidRPr="003B6DA9" w:rsidRDefault="00764210" w:rsidP="00764210">
    <w:pPr>
      <w:spacing w:after="0" w:line="240" w:lineRule="auto"/>
      <w:jc w:val="both"/>
      <w:rPr>
        <w:rFonts w:ascii="Times New Roman" w:hAnsi="Times New Roman" w:cs="Times New Roman"/>
        <w:sz w:val="20"/>
        <w:szCs w:val="23"/>
      </w:rPr>
    </w:pPr>
    <w:r w:rsidRPr="003B6DA9">
      <w:rPr>
        <w:rFonts w:ascii="Times New Roman" w:hAnsi="Times New Roman" w:cs="Times New Roman"/>
        <w:sz w:val="20"/>
        <w:szCs w:val="23"/>
        <w:vertAlign w:val="superscript"/>
      </w:rPr>
      <w:t>3</w:t>
    </w:r>
    <w:r w:rsidRPr="003B6DA9">
      <w:rPr>
        <w:rFonts w:ascii="Times New Roman" w:hAnsi="Times New Roman" w:cs="Times New Roman"/>
        <w:sz w:val="20"/>
        <w:szCs w:val="23"/>
      </w:rPr>
      <w:t xml:space="preserve"> Dosen Pembimbing 2 dan Staf Pengajar Program Studi Ilmu Komnikasi, Fakultas Ilmu Sosial dan Ilmu Politik Universitas Mulawarman</w:t>
    </w:r>
  </w:p>
  <w:p w:rsidR="00764210" w:rsidRDefault="00764210" w:rsidP="00764210">
    <w:pPr>
      <w:pStyle w:val="Footer"/>
    </w:pPr>
  </w:p>
  <w:p w:rsidR="00764210" w:rsidRDefault="007642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0200"/>
      <w:docPartObj>
        <w:docPartGallery w:val="Page Numbers (Bottom of Page)"/>
        <w:docPartUnique/>
      </w:docPartObj>
    </w:sdtPr>
    <w:sdtContent>
      <w:p w:rsidR="005352CB" w:rsidRPr="005352CB" w:rsidRDefault="005352CB" w:rsidP="005352CB">
        <w:pPr>
          <w:pStyle w:val="Footer"/>
          <w:pBdr>
            <w:bottom w:val="single" w:sz="4" w:space="1" w:color="auto"/>
          </w:pBdr>
          <w:rPr>
            <w:rFonts w:ascii="Arial" w:hAnsi="Arial" w:cs="Arial"/>
            <w:sz w:val="20"/>
          </w:rPr>
        </w:pPr>
      </w:p>
      <w:p w:rsidR="005352CB" w:rsidRDefault="005352CB">
        <w:pPr>
          <w:pStyle w:val="Footer"/>
        </w:pPr>
        <w:r w:rsidRPr="005352CB">
          <w:rPr>
            <w:rFonts w:ascii="Arial" w:hAnsi="Arial" w:cs="Arial"/>
            <w:sz w:val="20"/>
          </w:rPr>
          <w:fldChar w:fldCharType="begin"/>
        </w:r>
        <w:r w:rsidRPr="005352CB">
          <w:rPr>
            <w:rFonts w:ascii="Arial" w:hAnsi="Arial" w:cs="Arial"/>
            <w:sz w:val="20"/>
          </w:rPr>
          <w:instrText xml:space="preserve"> PAGE   \* MERGEFORMAT </w:instrText>
        </w:r>
        <w:r w:rsidRPr="005352CB">
          <w:rPr>
            <w:rFonts w:ascii="Arial" w:hAnsi="Arial" w:cs="Arial"/>
            <w:sz w:val="20"/>
          </w:rPr>
          <w:fldChar w:fldCharType="separate"/>
        </w:r>
        <w:r w:rsidR="00D01CA7">
          <w:rPr>
            <w:rFonts w:ascii="Arial" w:hAnsi="Arial" w:cs="Arial"/>
            <w:noProof/>
            <w:sz w:val="20"/>
          </w:rPr>
          <w:t>96</w:t>
        </w:r>
        <w:r w:rsidRPr="005352CB">
          <w:rPr>
            <w:rFonts w:ascii="Arial" w:hAnsi="Arial" w:cs="Arial"/>
            <w:sz w:val="20"/>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0190"/>
      <w:docPartObj>
        <w:docPartGallery w:val="Page Numbers (Bottom of Page)"/>
        <w:docPartUnique/>
      </w:docPartObj>
    </w:sdtPr>
    <w:sdtContent>
      <w:p w:rsidR="005352CB" w:rsidRPr="005352CB" w:rsidRDefault="005352CB" w:rsidP="005352CB">
        <w:pPr>
          <w:pStyle w:val="Footer"/>
          <w:pBdr>
            <w:bottom w:val="single" w:sz="4" w:space="1" w:color="auto"/>
          </w:pBdr>
          <w:jc w:val="right"/>
          <w:rPr>
            <w:rFonts w:ascii="Arial" w:hAnsi="Arial" w:cs="Arial"/>
            <w:sz w:val="20"/>
          </w:rPr>
        </w:pPr>
      </w:p>
      <w:p w:rsidR="005352CB" w:rsidRDefault="005352CB">
        <w:pPr>
          <w:pStyle w:val="Footer"/>
          <w:jc w:val="right"/>
        </w:pPr>
        <w:r w:rsidRPr="005352CB">
          <w:rPr>
            <w:rFonts w:ascii="Arial" w:hAnsi="Arial" w:cs="Arial"/>
            <w:sz w:val="20"/>
          </w:rPr>
          <w:fldChar w:fldCharType="begin"/>
        </w:r>
        <w:r w:rsidRPr="005352CB">
          <w:rPr>
            <w:rFonts w:ascii="Arial" w:hAnsi="Arial" w:cs="Arial"/>
            <w:sz w:val="20"/>
          </w:rPr>
          <w:instrText xml:space="preserve"> PAGE   \* MERGEFORMAT </w:instrText>
        </w:r>
        <w:r w:rsidRPr="005352CB">
          <w:rPr>
            <w:rFonts w:ascii="Arial" w:hAnsi="Arial" w:cs="Arial"/>
            <w:sz w:val="20"/>
          </w:rPr>
          <w:fldChar w:fldCharType="separate"/>
        </w:r>
        <w:r w:rsidR="00D01CA7">
          <w:rPr>
            <w:rFonts w:ascii="Arial" w:hAnsi="Arial" w:cs="Arial"/>
            <w:noProof/>
            <w:sz w:val="20"/>
          </w:rPr>
          <w:t>107</w:t>
        </w:r>
        <w:r w:rsidRPr="005352CB">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458" w:rsidRDefault="00CD7458" w:rsidP="002B488B">
      <w:pPr>
        <w:spacing w:after="0" w:line="240" w:lineRule="auto"/>
      </w:pPr>
      <w:r>
        <w:separator/>
      </w:r>
    </w:p>
  </w:footnote>
  <w:footnote w:type="continuationSeparator" w:id="0">
    <w:p w:rsidR="00CD7458" w:rsidRDefault="00CD7458" w:rsidP="002B48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2CB" w:rsidRPr="005352CB" w:rsidRDefault="005352CB" w:rsidP="00BE546F">
    <w:pPr>
      <w:pStyle w:val="Header"/>
      <w:pBdr>
        <w:bottom w:val="single" w:sz="4" w:space="1" w:color="auto"/>
      </w:pBdr>
      <w:rPr>
        <w:rFonts w:ascii="Arial" w:hAnsi="Arial" w:cs="Arial"/>
        <w:sz w:val="20"/>
        <w:szCs w:val="21"/>
      </w:rPr>
    </w:pPr>
    <w:r w:rsidRPr="005352CB">
      <w:rPr>
        <w:rFonts w:ascii="Arial" w:hAnsi="Arial" w:cs="Arial"/>
        <w:sz w:val="20"/>
        <w:szCs w:val="21"/>
      </w:rPr>
      <w:t>Konten YouTube Tasya Farasya Terhadap Gaya Hidup Hedonis (Devy Yurikasari)</w:t>
    </w:r>
  </w:p>
  <w:p w:rsidR="005352CB" w:rsidRPr="005352CB" w:rsidRDefault="005352CB">
    <w:pPr>
      <w:pStyle w:val="Header"/>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6F1" w:rsidRPr="005352CB" w:rsidRDefault="009316F1" w:rsidP="009316F1">
    <w:pPr>
      <w:pStyle w:val="Header"/>
      <w:jc w:val="both"/>
      <w:rPr>
        <w:rFonts w:ascii="Arial" w:hAnsi="Arial" w:cs="Arial"/>
        <w:sz w:val="16"/>
        <w:szCs w:val="21"/>
      </w:rPr>
    </w:pPr>
    <w:r w:rsidRPr="005352CB">
      <w:rPr>
        <w:rFonts w:ascii="Arial" w:hAnsi="Arial" w:cs="Arial"/>
        <w:sz w:val="16"/>
        <w:szCs w:val="21"/>
      </w:rPr>
      <w:t>eJournal Ilmu Komunika</w:t>
    </w:r>
    <w:r w:rsidR="00DE680F" w:rsidRPr="005352CB">
      <w:rPr>
        <w:rFonts w:ascii="Arial" w:hAnsi="Arial" w:cs="Arial"/>
        <w:sz w:val="16"/>
        <w:szCs w:val="21"/>
      </w:rPr>
      <w:t>si, 2020, Volume 8 (No 2): 95-107</w:t>
    </w:r>
  </w:p>
  <w:p w:rsidR="009316F1" w:rsidRPr="005352CB" w:rsidRDefault="009316F1" w:rsidP="009316F1">
    <w:pPr>
      <w:pStyle w:val="Header"/>
      <w:jc w:val="both"/>
      <w:rPr>
        <w:rFonts w:ascii="Arial" w:hAnsi="Arial" w:cs="Arial"/>
        <w:sz w:val="16"/>
        <w:szCs w:val="21"/>
      </w:rPr>
    </w:pPr>
    <w:r w:rsidRPr="005352CB">
      <w:rPr>
        <w:rFonts w:ascii="Arial" w:hAnsi="Arial" w:cs="Arial"/>
        <w:sz w:val="16"/>
        <w:szCs w:val="21"/>
      </w:rPr>
      <w:t xml:space="preserve">ISSN </w:t>
    </w:r>
    <w:r w:rsidR="00AD5E75" w:rsidRPr="005352CB">
      <w:rPr>
        <w:rFonts w:ascii="Arial" w:hAnsi="Arial" w:cs="Arial"/>
        <w:sz w:val="16"/>
        <w:szCs w:val="21"/>
      </w:rPr>
      <w:t>25</w:t>
    </w:r>
    <w:r w:rsidR="00701EAB" w:rsidRPr="005352CB">
      <w:rPr>
        <w:rFonts w:ascii="Arial" w:hAnsi="Arial" w:cs="Arial"/>
        <w:sz w:val="16"/>
        <w:szCs w:val="21"/>
      </w:rPr>
      <w:t xml:space="preserve">02-5961 </w:t>
    </w:r>
    <w:r w:rsidRPr="005352CB">
      <w:rPr>
        <w:rFonts w:ascii="Arial" w:hAnsi="Arial" w:cs="Arial"/>
        <w:sz w:val="16"/>
        <w:szCs w:val="21"/>
      </w:rPr>
      <w:t xml:space="preserve">(Cetak), ISSN </w:t>
    </w:r>
    <w:r w:rsidR="00701EAB" w:rsidRPr="005352CB">
      <w:rPr>
        <w:rFonts w:ascii="Arial" w:hAnsi="Arial" w:cs="Arial"/>
        <w:sz w:val="16"/>
        <w:szCs w:val="21"/>
      </w:rPr>
      <w:t xml:space="preserve">2502-597X </w:t>
    </w:r>
    <w:r w:rsidRPr="005352CB">
      <w:rPr>
        <w:rFonts w:ascii="Arial" w:hAnsi="Arial" w:cs="Arial"/>
        <w:sz w:val="16"/>
        <w:szCs w:val="21"/>
      </w:rPr>
      <w:t>(Online), ejournal.ilkom.fisip-unmul.ac.id</w:t>
    </w:r>
  </w:p>
  <w:p w:rsidR="009316F1" w:rsidRDefault="009316F1" w:rsidP="00701EAB">
    <w:pPr>
      <w:pStyle w:val="Header"/>
      <w:numPr>
        <w:ilvl w:val="0"/>
        <w:numId w:val="22"/>
      </w:numPr>
      <w:ind w:left="284" w:hanging="284"/>
      <w:jc w:val="both"/>
      <w:rPr>
        <w:rFonts w:ascii="Arial" w:hAnsi="Arial" w:cs="Arial"/>
        <w:sz w:val="16"/>
        <w:szCs w:val="21"/>
      </w:rPr>
    </w:pPr>
    <w:r w:rsidRPr="005352CB">
      <w:rPr>
        <w:rFonts w:ascii="Arial" w:hAnsi="Arial" w:cs="Arial"/>
        <w:sz w:val="16"/>
        <w:szCs w:val="21"/>
      </w:rPr>
      <w:t>Copyright 2020</w:t>
    </w:r>
  </w:p>
  <w:p w:rsidR="005352CB" w:rsidRPr="005352CB" w:rsidRDefault="005352CB" w:rsidP="005352CB">
    <w:pPr>
      <w:pStyle w:val="Header"/>
      <w:ind w:left="284"/>
      <w:jc w:val="both"/>
      <w:rPr>
        <w:rFonts w:ascii="Arial" w:hAnsi="Arial" w:cs="Arial"/>
        <w:sz w:val="16"/>
        <w:szCs w:val="21"/>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2CB" w:rsidRPr="005352CB" w:rsidRDefault="005352CB" w:rsidP="005352CB">
    <w:pPr>
      <w:pStyle w:val="Header"/>
      <w:pBdr>
        <w:bottom w:val="single" w:sz="4" w:space="1" w:color="auto"/>
      </w:pBdr>
      <w:rPr>
        <w:rFonts w:ascii="Arial" w:hAnsi="Arial" w:cs="Arial"/>
        <w:sz w:val="20"/>
      </w:rPr>
    </w:pPr>
    <w:r w:rsidRPr="005352CB">
      <w:rPr>
        <w:rFonts w:ascii="Arial" w:hAnsi="Arial" w:cs="Arial"/>
        <w:sz w:val="20"/>
      </w:rPr>
      <w:t>eJournal Ilmu Komunikasi Volume 8, Nomor 2, 2020: 95-107</w:t>
    </w:r>
  </w:p>
  <w:p w:rsidR="005352CB" w:rsidRPr="005352CB" w:rsidRDefault="005352CB">
    <w:pPr>
      <w:pStyle w:val="Header"/>
      <w:rPr>
        <w:rFonts w:ascii="Arial" w:hAnsi="Arial" w:cs="Arial"/>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FF3" w:rsidRPr="005352CB" w:rsidRDefault="005352CB" w:rsidP="00BE546F">
    <w:pPr>
      <w:pStyle w:val="Header"/>
      <w:pBdr>
        <w:bottom w:val="single" w:sz="4" w:space="1" w:color="auto"/>
      </w:pBdr>
      <w:jc w:val="right"/>
      <w:rPr>
        <w:rFonts w:ascii="Arial" w:hAnsi="Arial" w:cs="Arial"/>
        <w:sz w:val="20"/>
      </w:rPr>
    </w:pPr>
    <w:r w:rsidRPr="005352CB">
      <w:rPr>
        <w:rFonts w:ascii="Arial" w:hAnsi="Arial" w:cs="Arial"/>
        <w:sz w:val="20"/>
      </w:rPr>
      <w:t>eJournal Ilmu Komunikasi Volume 8 Nomor 2, 2020: 96-107</w:t>
    </w:r>
  </w:p>
  <w:p w:rsidR="005352CB" w:rsidRPr="005352CB" w:rsidRDefault="005352CB">
    <w:pPr>
      <w:pStyle w:val="Header"/>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40C3"/>
    <w:multiLevelType w:val="hybridMultilevel"/>
    <w:tmpl w:val="A57AC6FE"/>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ED1689"/>
    <w:multiLevelType w:val="hybridMultilevel"/>
    <w:tmpl w:val="0442C758"/>
    <w:lvl w:ilvl="0" w:tplc="1620246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AE35CE7"/>
    <w:multiLevelType w:val="hybridMultilevel"/>
    <w:tmpl w:val="8C32F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21616"/>
    <w:multiLevelType w:val="hybridMultilevel"/>
    <w:tmpl w:val="6744108C"/>
    <w:lvl w:ilvl="0" w:tplc="4EAC88CC">
      <w:start w:val="1"/>
      <w:numFmt w:val="decimal"/>
      <w:lvlText w:val="%1."/>
      <w:lvlJc w:val="left"/>
      <w:pPr>
        <w:ind w:left="720" w:hanging="360"/>
      </w:pPr>
      <w:rPr>
        <w:rFonts w:eastAsiaTheme="minorHAnsi"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4EF550D"/>
    <w:multiLevelType w:val="hybridMultilevel"/>
    <w:tmpl w:val="277C0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D073F0"/>
    <w:multiLevelType w:val="hybridMultilevel"/>
    <w:tmpl w:val="0418485E"/>
    <w:lvl w:ilvl="0" w:tplc="0421000F">
      <w:start w:val="1"/>
      <w:numFmt w:val="decimal"/>
      <w:lvlText w:val="%1."/>
      <w:lvlJc w:val="left"/>
      <w:pPr>
        <w:ind w:left="108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CA06F71"/>
    <w:multiLevelType w:val="hybridMultilevel"/>
    <w:tmpl w:val="F8F68786"/>
    <w:lvl w:ilvl="0" w:tplc="BA106D84">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C448BA"/>
    <w:multiLevelType w:val="hybridMultilevel"/>
    <w:tmpl w:val="A2EA7EDA"/>
    <w:lvl w:ilvl="0" w:tplc="5FCC78DE">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DA74602"/>
    <w:multiLevelType w:val="hybridMultilevel"/>
    <w:tmpl w:val="490CA1E2"/>
    <w:lvl w:ilvl="0" w:tplc="0421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02A15E0"/>
    <w:multiLevelType w:val="hybridMultilevel"/>
    <w:tmpl w:val="DC22A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4B1AD6"/>
    <w:multiLevelType w:val="hybridMultilevel"/>
    <w:tmpl w:val="D01AEB9E"/>
    <w:lvl w:ilvl="0" w:tplc="9262522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32E5113"/>
    <w:multiLevelType w:val="hybridMultilevel"/>
    <w:tmpl w:val="FAE26100"/>
    <w:lvl w:ilvl="0" w:tplc="9EA0DE4E">
      <w:start w:val="1"/>
      <w:numFmt w:val="decimal"/>
      <w:lvlText w:val="%1."/>
      <w:lvlJc w:val="left"/>
      <w:pPr>
        <w:ind w:left="1211" w:hanging="360"/>
      </w:pPr>
      <w:rPr>
        <w:rFonts w:ascii="Times New Roman" w:eastAsia="Calibri"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24E23450"/>
    <w:multiLevelType w:val="hybridMultilevel"/>
    <w:tmpl w:val="3AF886A0"/>
    <w:lvl w:ilvl="0" w:tplc="1BECB006">
      <w:start w:val="1"/>
      <w:numFmt w:val="decimal"/>
      <w:lvlText w:val="%1."/>
      <w:lvlJc w:val="left"/>
      <w:pPr>
        <w:ind w:left="1440" w:hanging="360"/>
      </w:pPr>
      <w:rPr>
        <w:rFonts w:hint="default"/>
      </w:rPr>
    </w:lvl>
    <w:lvl w:ilvl="1" w:tplc="0421000F">
      <w:start w:val="1"/>
      <w:numFmt w:val="decimal"/>
      <w:lvlText w:val="%2."/>
      <w:lvlJc w:val="left"/>
      <w:pPr>
        <w:ind w:left="1440" w:hanging="360"/>
      </w:pPr>
      <w:rPr>
        <w:rFonts w:hint="default"/>
      </w:rPr>
    </w:lvl>
    <w:lvl w:ilvl="2" w:tplc="1D70939C">
      <w:start w:val="1"/>
      <w:numFmt w:val="upperLetter"/>
      <w:lvlText w:val="%3."/>
      <w:lvlJc w:val="left"/>
      <w:pPr>
        <w:ind w:left="2340" w:hanging="360"/>
      </w:pPr>
      <w:rPr>
        <w:rFonts w:hint="default"/>
      </w:rPr>
    </w:lvl>
    <w:lvl w:ilvl="3" w:tplc="ABEC170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266686"/>
    <w:multiLevelType w:val="hybridMultilevel"/>
    <w:tmpl w:val="576C3DF2"/>
    <w:lvl w:ilvl="0" w:tplc="E3AE3344">
      <w:start w:val="1"/>
      <w:numFmt w:val="decimal"/>
      <w:lvlText w:val="%1."/>
      <w:lvlJc w:val="left"/>
      <w:pPr>
        <w:ind w:left="360" w:hanging="360"/>
      </w:pPr>
      <w:rPr>
        <w:rFonts w:ascii="Times New Roman" w:eastAsia="Calibri" w:hAnsi="Times New Roman" w:cs="Times New Roman"/>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4">
    <w:nsid w:val="2EA11D84"/>
    <w:multiLevelType w:val="hybridMultilevel"/>
    <w:tmpl w:val="23A86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51311F"/>
    <w:multiLevelType w:val="hybridMultilevel"/>
    <w:tmpl w:val="27A67A28"/>
    <w:lvl w:ilvl="0" w:tplc="0421000F">
      <w:start w:val="1"/>
      <w:numFmt w:val="decimal"/>
      <w:lvlText w:val="%1."/>
      <w:lvlJc w:val="left"/>
      <w:pPr>
        <w:ind w:left="7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7ED4A20"/>
    <w:multiLevelType w:val="hybridMultilevel"/>
    <w:tmpl w:val="7D8E4902"/>
    <w:lvl w:ilvl="0" w:tplc="0421000F">
      <w:start w:val="1"/>
      <w:numFmt w:val="decimal"/>
      <w:lvlText w:val="%1."/>
      <w:lvlJc w:val="left"/>
      <w:pPr>
        <w:ind w:left="787" w:hanging="360"/>
      </w:pPr>
      <w:rPr>
        <w:rFonts w:hint="default"/>
      </w:rPr>
    </w:lvl>
    <w:lvl w:ilvl="1" w:tplc="04210019" w:tentative="1">
      <w:start w:val="1"/>
      <w:numFmt w:val="lowerLetter"/>
      <w:lvlText w:val="%2."/>
      <w:lvlJc w:val="left"/>
      <w:pPr>
        <w:ind w:left="1507" w:hanging="360"/>
      </w:pPr>
    </w:lvl>
    <w:lvl w:ilvl="2" w:tplc="0421001B" w:tentative="1">
      <w:start w:val="1"/>
      <w:numFmt w:val="lowerRoman"/>
      <w:lvlText w:val="%3."/>
      <w:lvlJc w:val="right"/>
      <w:pPr>
        <w:ind w:left="2227" w:hanging="180"/>
      </w:pPr>
    </w:lvl>
    <w:lvl w:ilvl="3" w:tplc="0421000F" w:tentative="1">
      <w:start w:val="1"/>
      <w:numFmt w:val="decimal"/>
      <w:lvlText w:val="%4."/>
      <w:lvlJc w:val="left"/>
      <w:pPr>
        <w:ind w:left="2947" w:hanging="360"/>
      </w:pPr>
    </w:lvl>
    <w:lvl w:ilvl="4" w:tplc="04210019" w:tentative="1">
      <w:start w:val="1"/>
      <w:numFmt w:val="lowerLetter"/>
      <w:lvlText w:val="%5."/>
      <w:lvlJc w:val="left"/>
      <w:pPr>
        <w:ind w:left="3667" w:hanging="360"/>
      </w:pPr>
    </w:lvl>
    <w:lvl w:ilvl="5" w:tplc="0421001B" w:tentative="1">
      <w:start w:val="1"/>
      <w:numFmt w:val="lowerRoman"/>
      <w:lvlText w:val="%6."/>
      <w:lvlJc w:val="right"/>
      <w:pPr>
        <w:ind w:left="4387" w:hanging="180"/>
      </w:pPr>
    </w:lvl>
    <w:lvl w:ilvl="6" w:tplc="0421000F" w:tentative="1">
      <w:start w:val="1"/>
      <w:numFmt w:val="decimal"/>
      <w:lvlText w:val="%7."/>
      <w:lvlJc w:val="left"/>
      <w:pPr>
        <w:ind w:left="5107" w:hanging="360"/>
      </w:pPr>
    </w:lvl>
    <w:lvl w:ilvl="7" w:tplc="04210019" w:tentative="1">
      <w:start w:val="1"/>
      <w:numFmt w:val="lowerLetter"/>
      <w:lvlText w:val="%8."/>
      <w:lvlJc w:val="left"/>
      <w:pPr>
        <w:ind w:left="5827" w:hanging="360"/>
      </w:pPr>
    </w:lvl>
    <w:lvl w:ilvl="8" w:tplc="0421001B" w:tentative="1">
      <w:start w:val="1"/>
      <w:numFmt w:val="lowerRoman"/>
      <w:lvlText w:val="%9."/>
      <w:lvlJc w:val="right"/>
      <w:pPr>
        <w:ind w:left="6547" w:hanging="180"/>
      </w:pPr>
    </w:lvl>
  </w:abstractNum>
  <w:abstractNum w:abstractNumId="17">
    <w:nsid w:val="3AD40918"/>
    <w:multiLevelType w:val="hybridMultilevel"/>
    <w:tmpl w:val="8C30826C"/>
    <w:lvl w:ilvl="0" w:tplc="EFCC1924">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A46343"/>
    <w:multiLevelType w:val="hybridMultilevel"/>
    <w:tmpl w:val="C91263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FC94671"/>
    <w:multiLevelType w:val="hybridMultilevel"/>
    <w:tmpl w:val="2FC87E74"/>
    <w:lvl w:ilvl="0" w:tplc="E8360A2C">
      <w:start w:val="1"/>
      <w:numFmt w:val="decimal"/>
      <w:lvlText w:val="%1."/>
      <w:lvlJc w:val="left"/>
      <w:pPr>
        <w:ind w:left="787"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3235544"/>
    <w:multiLevelType w:val="hybridMultilevel"/>
    <w:tmpl w:val="615ED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5A2B76"/>
    <w:multiLevelType w:val="multilevel"/>
    <w:tmpl w:val="6E763010"/>
    <w:lvl w:ilvl="0">
      <w:start w:val="1"/>
      <w:numFmt w:val="lowerLetter"/>
      <w:lvlText w:val="%1."/>
      <w:lvlJc w:val="left"/>
      <w:pPr>
        <w:ind w:left="787" w:hanging="360"/>
      </w:pPr>
      <w:rPr>
        <w:rFonts w:ascii="Times New Roman" w:eastAsia="Times New Roman" w:hAnsi="Times New Roman" w:cs="Times New Roman"/>
        <w:i w:val="0"/>
      </w:rPr>
    </w:lvl>
    <w:lvl w:ilvl="1">
      <w:start w:val="5"/>
      <w:numFmt w:val="decimal"/>
      <w:isLgl/>
      <w:lvlText w:val="%1.%2"/>
      <w:lvlJc w:val="left"/>
      <w:pPr>
        <w:ind w:left="787" w:hanging="360"/>
      </w:pPr>
      <w:rPr>
        <w:b/>
      </w:rPr>
    </w:lvl>
    <w:lvl w:ilvl="2">
      <w:start w:val="1"/>
      <w:numFmt w:val="decimal"/>
      <w:isLgl/>
      <w:lvlText w:val="%1.%2.%3"/>
      <w:lvlJc w:val="left"/>
      <w:pPr>
        <w:ind w:left="1147" w:hanging="720"/>
      </w:pPr>
      <w:rPr>
        <w:b/>
      </w:rPr>
    </w:lvl>
    <w:lvl w:ilvl="3">
      <w:start w:val="1"/>
      <w:numFmt w:val="decimal"/>
      <w:isLgl/>
      <w:lvlText w:val="%1.%2.%3.%4"/>
      <w:lvlJc w:val="left"/>
      <w:pPr>
        <w:ind w:left="1147" w:hanging="720"/>
      </w:pPr>
      <w:rPr>
        <w:b/>
      </w:rPr>
    </w:lvl>
    <w:lvl w:ilvl="4">
      <w:start w:val="1"/>
      <w:numFmt w:val="decimal"/>
      <w:isLgl/>
      <w:lvlText w:val="%1.%2.%3.%4.%5"/>
      <w:lvlJc w:val="left"/>
      <w:pPr>
        <w:ind w:left="1507" w:hanging="1080"/>
      </w:pPr>
      <w:rPr>
        <w:b/>
      </w:rPr>
    </w:lvl>
    <w:lvl w:ilvl="5">
      <w:start w:val="1"/>
      <w:numFmt w:val="decimal"/>
      <w:isLgl/>
      <w:lvlText w:val="%1.%2.%3.%4.%5.%6"/>
      <w:lvlJc w:val="left"/>
      <w:pPr>
        <w:ind w:left="1507" w:hanging="1080"/>
      </w:pPr>
      <w:rPr>
        <w:b/>
      </w:rPr>
    </w:lvl>
    <w:lvl w:ilvl="6">
      <w:start w:val="1"/>
      <w:numFmt w:val="decimal"/>
      <w:isLgl/>
      <w:lvlText w:val="%1.%2.%3.%4.%5.%6.%7"/>
      <w:lvlJc w:val="left"/>
      <w:pPr>
        <w:ind w:left="1867" w:hanging="1440"/>
      </w:pPr>
      <w:rPr>
        <w:b/>
      </w:rPr>
    </w:lvl>
    <w:lvl w:ilvl="7">
      <w:start w:val="1"/>
      <w:numFmt w:val="decimal"/>
      <w:isLgl/>
      <w:lvlText w:val="%1.%2.%3.%4.%5.%6.%7.%8"/>
      <w:lvlJc w:val="left"/>
      <w:pPr>
        <w:ind w:left="1867" w:hanging="1440"/>
      </w:pPr>
      <w:rPr>
        <w:b/>
      </w:rPr>
    </w:lvl>
    <w:lvl w:ilvl="8">
      <w:start w:val="1"/>
      <w:numFmt w:val="decimal"/>
      <w:isLgl/>
      <w:lvlText w:val="%1.%2.%3.%4.%5.%6.%7.%8.%9"/>
      <w:lvlJc w:val="left"/>
      <w:pPr>
        <w:ind w:left="2227" w:hanging="1800"/>
      </w:pPr>
      <w:rPr>
        <w:b/>
      </w:rPr>
    </w:lvl>
  </w:abstractNum>
  <w:abstractNum w:abstractNumId="22">
    <w:nsid w:val="4C9D609B"/>
    <w:multiLevelType w:val="hybridMultilevel"/>
    <w:tmpl w:val="2E7817D4"/>
    <w:lvl w:ilvl="0" w:tplc="0421000F">
      <w:start w:val="1"/>
      <w:numFmt w:val="decimal"/>
      <w:lvlText w:val="%1."/>
      <w:lvlJc w:val="left"/>
      <w:pPr>
        <w:ind w:left="7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E0A0E8B"/>
    <w:multiLevelType w:val="hybridMultilevel"/>
    <w:tmpl w:val="5B44CA8E"/>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4384104"/>
    <w:multiLevelType w:val="hybridMultilevel"/>
    <w:tmpl w:val="256C06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F0B731D"/>
    <w:multiLevelType w:val="hybridMultilevel"/>
    <w:tmpl w:val="51ACC388"/>
    <w:lvl w:ilvl="0" w:tplc="F3BCF4B4">
      <w:start w:val="1"/>
      <w:numFmt w:val="decimal"/>
      <w:lvlText w:val="%1."/>
      <w:lvlJc w:val="left"/>
      <w:pPr>
        <w:ind w:left="1213" w:hanging="360"/>
      </w:pPr>
      <w:rPr>
        <w:rFonts w:hint="default"/>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6">
    <w:nsid w:val="60771084"/>
    <w:multiLevelType w:val="multilevel"/>
    <w:tmpl w:val="0D10A282"/>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460086B"/>
    <w:multiLevelType w:val="hybridMultilevel"/>
    <w:tmpl w:val="A14A1FB8"/>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60179AB"/>
    <w:multiLevelType w:val="hybridMultilevel"/>
    <w:tmpl w:val="BED814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C5600A0"/>
    <w:multiLevelType w:val="hybridMultilevel"/>
    <w:tmpl w:val="E064E040"/>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F9B6739"/>
    <w:multiLevelType w:val="hybridMultilevel"/>
    <w:tmpl w:val="3E2C9940"/>
    <w:lvl w:ilvl="0" w:tplc="CBC6FB2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2A330A9"/>
    <w:multiLevelType w:val="hybridMultilevel"/>
    <w:tmpl w:val="06DC5F56"/>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DE3CFF"/>
    <w:multiLevelType w:val="hybridMultilevel"/>
    <w:tmpl w:val="2B944FC4"/>
    <w:lvl w:ilvl="0" w:tplc="9262522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B5E1419"/>
    <w:multiLevelType w:val="hybridMultilevel"/>
    <w:tmpl w:val="74AED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DE6F30"/>
    <w:multiLevelType w:val="hybridMultilevel"/>
    <w:tmpl w:val="89B8BA06"/>
    <w:lvl w:ilvl="0" w:tplc="CAE41774">
      <w:start w:val="1"/>
      <w:numFmt w:val="decimal"/>
      <w:lvlText w:val="%1."/>
      <w:lvlJc w:val="left"/>
      <w:pPr>
        <w:ind w:left="360" w:hanging="360"/>
      </w:pPr>
      <w:rPr>
        <w:rFonts w:ascii="Times New Roman" w:eastAsia="Calibr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E497801"/>
    <w:multiLevelType w:val="hybridMultilevel"/>
    <w:tmpl w:val="02F82E74"/>
    <w:lvl w:ilvl="0" w:tplc="629A329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8"/>
  </w:num>
  <w:num w:numId="3">
    <w:abstractNumId w:val="31"/>
  </w:num>
  <w:num w:numId="4">
    <w:abstractNumId w:val="18"/>
  </w:num>
  <w:num w:numId="5">
    <w:abstractNumId w:val="23"/>
  </w:num>
  <w:num w:numId="6">
    <w:abstractNumId w:val="12"/>
  </w:num>
  <w:num w:numId="7">
    <w:abstractNumId w:val="30"/>
  </w:num>
  <w:num w:numId="8">
    <w:abstractNumId w:val="16"/>
  </w:num>
  <w:num w:numId="9">
    <w:abstractNumId w:val="29"/>
  </w:num>
  <w:num w:numId="10">
    <w:abstractNumId w:val="27"/>
  </w:num>
  <w:num w:numId="11">
    <w:abstractNumId w:val="15"/>
  </w:num>
  <w:num w:numId="12">
    <w:abstractNumId w:val="24"/>
  </w:num>
  <w:num w:numId="13">
    <w:abstractNumId w:val="22"/>
  </w:num>
  <w:num w:numId="14">
    <w:abstractNumId w:val="3"/>
  </w:num>
  <w:num w:numId="15">
    <w:abstractNumId w:val="1"/>
  </w:num>
  <w:num w:numId="16">
    <w:abstractNumId w:val="10"/>
  </w:num>
  <w:num w:numId="17">
    <w:abstractNumId w:val="32"/>
  </w:num>
  <w:num w:numId="18">
    <w:abstractNumId w:val="25"/>
  </w:num>
  <w:num w:numId="19">
    <w:abstractNumId w:val="19"/>
  </w:num>
  <w:num w:numId="20">
    <w:abstractNumId w:val="5"/>
  </w:num>
  <w:num w:numId="21">
    <w:abstractNumId w:val="0"/>
  </w:num>
  <w:num w:numId="22">
    <w:abstractNumId w:val="7"/>
  </w:num>
  <w:num w:numId="23">
    <w:abstractNumId w:val="35"/>
  </w:num>
  <w:num w:numId="24">
    <w:abstractNumId w:val="11"/>
  </w:num>
  <w:num w:numId="25">
    <w:abstractNumId w:val="26"/>
  </w:num>
  <w:num w:numId="26">
    <w:abstractNumId w:val="4"/>
  </w:num>
  <w:num w:numId="27">
    <w:abstractNumId w:val="17"/>
  </w:num>
  <w:num w:numId="28">
    <w:abstractNumId w:val="33"/>
  </w:num>
  <w:num w:numId="29">
    <w:abstractNumId w:val="9"/>
  </w:num>
  <w:num w:numId="30">
    <w:abstractNumId w:val="2"/>
  </w:num>
  <w:num w:numId="31">
    <w:abstractNumId w:val="13"/>
  </w:num>
  <w:num w:numId="32">
    <w:abstractNumId w:val="2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34"/>
  </w:num>
  <w:num w:numId="36">
    <w:abstractNumId w:val="14"/>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evenAndOddHeaders/>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087EEF"/>
    <w:rsid w:val="00002762"/>
    <w:rsid w:val="00014F26"/>
    <w:rsid w:val="00037C64"/>
    <w:rsid w:val="0008378E"/>
    <w:rsid w:val="00087EEF"/>
    <w:rsid w:val="000D2FF3"/>
    <w:rsid w:val="000F3E72"/>
    <w:rsid w:val="0017338D"/>
    <w:rsid w:val="00190B46"/>
    <w:rsid w:val="001D188E"/>
    <w:rsid w:val="001F08C5"/>
    <w:rsid w:val="002341F1"/>
    <w:rsid w:val="0024742D"/>
    <w:rsid w:val="00255568"/>
    <w:rsid w:val="002562AF"/>
    <w:rsid w:val="00256F72"/>
    <w:rsid w:val="002827B9"/>
    <w:rsid w:val="00285239"/>
    <w:rsid w:val="002B488B"/>
    <w:rsid w:val="0032730F"/>
    <w:rsid w:val="00347700"/>
    <w:rsid w:val="00353D9B"/>
    <w:rsid w:val="00371866"/>
    <w:rsid w:val="00381144"/>
    <w:rsid w:val="003A5735"/>
    <w:rsid w:val="003B5118"/>
    <w:rsid w:val="003B6DA9"/>
    <w:rsid w:val="003C3307"/>
    <w:rsid w:val="003C4E31"/>
    <w:rsid w:val="003E3E55"/>
    <w:rsid w:val="003E7E74"/>
    <w:rsid w:val="003F5DA5"/>
    <w:rsid w:val="004320AB"/>
    <w:rsid w:val="00433E07"/>
    <w:rsid w:val="005352CB"/>
    <w:rsid w:val="00544014"/>
    <w:rsid w:val="0057535E"/>
    <w:rsid w:val="005800A7"/>
    <w:rsid w:val="005A1C72"/>
    <w:rsid w:val="005C7BF0"/>
    <w:rsid w:val="00692167"/>
    <w:rsid w:val="006A1C39"/>
    <w:rsid w:val="006A2AE1"/>
    <w:rsid w:val="00701EAB"/>
    <w:rsid w:val="00705FC5"/>
    <w:rsid w:val="00762BF3"/>
    <w:rsid w:val="00764210"/>
    <w:rsid w:val="0078353D"/>
    <w:rsid w:val="007D3DC0"/>
    <w:rsid w:val="00833E9C"/>
    <w:rsid w:val="0084198A"/>
    <w:rsid w:val="00852776"/>
    <w:rsid w:val="008637B5"/>
    <w:rsid w:val="008F0470"/>
    <w:rsid w:val="00906D90"/>
    <w:rsid w:val="00921A68"/>
    <w:rsid w:val="00921BFD"/>
    <w:rsid w:val="009316F1"/>
    <w:rsid w:val="00932D7F"/>
    <w:rsid w:val="009360FA"/>
    <w:rsid w:val="00943F01"/>
    <w:rsid w:val="0094740F"/>
    <w:rsid w:val="009529F3"/>
    <w:rsid w:val="009907C8"/>
    <w:rsid w:val="009B5D51"/>
    <w:rsid w:val="009C152C"/>
    <w:rsid w:val="009D1197"/>
    <w:rsid w:val="009E0D4B"/>
    <w:rsid w:val="009E776F"/>
    <w:rsid w:val="00A33C9A"/>
    <w:rsid w:val="00A4401A"/>
    <w:rsid w:val="00A71AF4"/>
    <w:rsid w:val="00A87A17"/>
    <w:rsid w:val="00A90363"/>
    <w:rsid w:val="00AB51A4"/>
    <w:rsid w:val="00AD5E75"/>
    <w:rsid w:val="00B10D66"/>
    <w:rsid w:val="00B21F39"/>
    <w:rsid w:val="00B26D79"/>
    <w:rsid w:val="00B37EA5"/>
    <w:rsid w:val="00B469A2"/>
    <w:rsid w:val="00B5416B"/>
    <w:rsid w:val="00B820ED"/>
    <w:rsid w:val="00BB3AB5"/>
    <w:rsid w:val="00BC6806"/>
    <w:rsid w:val="00BE546F"/>
    <w:rsid w:val="00BF7F8B"/>
    <w:rsid w:val="00C1004F"/>
    <w:rsid w:val="00C37889"/>
    <w:rsid w:val="00C650A9"/>
    <w:rsid w:val="00C944FF"/>
    <w:rsid w:val="00CD73E3"/>
    <w:rsid w:val="00CD7458"/>
    <w:rsid w:val="00D01CA7"/>
    <w:rsid w:val="00D34543"/>
    <w:rsid w:val="00D43BF2"/>
    <w:rsid w:val="00DB125C"/>
    <w:rsid w:val="00DE680F"/>
    <w:rsid w:val="00E34703"/>
    <w:rsid w:val="00E5161D"/>
    <w:rsid w:val="00F314B9"/>
    <w:rsid w:val="00F774FD"/>
    <w:rsid w:val="00F9763B"/>
    <w:rsid w:val="00FA4C20"/>
    <w:rsid w:val="00FC6F47"/>
    <w:rsid w:val="00FD4F6E"/>
    <w:rsid w:val="00FE39C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C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78E"/>
    <w:pPr>
      <w:spacing w:after="200" w:line="276" w:lineRule="auto"/>
      <w:ind w:left="720"/>
      <w:contextualSpacing/>
    </w:pPr>
    <w:rPr>
      <w:lang w:val="en-US"/>
    </w:rPr>
  </w:style>
  <w:style w:type="character" w:styleId="Hyperlink">
    <w:name w:val="Hyperlink"/>
    <w:basedOn w:val="DefaultParagraphFont"/>
    <w:uiPriority w:val="99"/>
    <w:unhideWhenUsed/>
    <w:rsid w:val="0057535E"/>
    <w:rPr>
      <w:color w:val="0563C1" w:themeColor="hyperlink"/>
      <w:u w:val="single"/>
    </w:rPr>
  </w:style>
  <w:style w:type="paragraph" w:styleId="FootnoteText">
    <w:name w:val="footnote text"/>
    <w:basedOn w:val="Normal"/>
    <w:link w:val="FootnoteTextChar"/>
    <w:uiPriority w:val="99"/>
    <w:unhideWhenUsed/>
    <w:rsid w:val="002B488B"/>
    <w:pPr>
      <w:spacing w:after="0" w:line="240" w:lineRule="auto"/>
    </w:pPr>
    <w:rPr>
      <w:sz w:val="20"/>
      <w:szCs w:val="20"/>
    </w:rPr>
  </w:style>
  <w:style w:type="character" w:customStyle="1" w:styleId="FootnoteTextChar">
    <w:name w:val="Footnote Text Char"/>
    <w:basedOn w:val="DefaultParagraphFont"/>
    <w:link w:val="FootnoteText"/>
    <w:uiPriority w:val="99"/>
    <w:rsid w:val="002B488B"/>
    <w:rPr>
      <w:sz w:val="20"/>
      <w:szCs w:val="20"/>
    </w:rPr>
  </w:style>
  <w:style w:type="character" w:styleId="FootnoteReference">
    <w:name w:val="footnote reference"/>
    <w:basedOn w:val="DefaultParagraphFont"/>
    <w:uiPriority w:val="99"/>
    <w:semiHidden/>
    <w:unhideWhenUsed/>
    <w:rsid w:val="002B488B"/>
    <w:rPr>
      <w:vertAlign w:val="superscript"/>
    </w:rPr>
  </w:style>
  <w:style w:type="paragraph" w:styleId="Header">
    <w:name w:val="header"/>
    <w:basedOn w:val="Normal"/>
    <w:link w:val="HeaderChar"/>
    <w:uiPriority w:val="99"/>
    <w:unhideWhenUsed/>
    <w:rsid w:val="002B48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88B"/>
  </w:style>
  <w:style w:type="paragraph" w:styleId="Footer">
    <w:name w:val="footer"/>
    <w:basedOn w:val="Normal"/>
    <w:link w:val="FooterChar"/>
    <w:uiPriority w:val="99"/>
    <w:unhideWhenUsed/>
    <w:rsid w:val="002B48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88B"/>
  </w:style>
  <w:style w:type="paragraph" w:styleId="NoSpacing">
    <w:name w:val="No Spacing"/>
    <w:uiPriority w:val="1"/>
    <w:qFormat/>
    <w:rsid w:val="00B10D66"/>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en-US"/>
    </w:rPr>
  </w:style>
  <w:style w:type="character" w:customStyle="1" w:styleId="apple-style-span">
    <w:name w:val="apple-style-span"/>
    <w:rsid w:val="003F5DA5"/>
  </w:style>
  <w:style w:type="paragraph" w:styleId="Title">
    <w:name w:val="Title"/>
    <w:basedOn w:val="Normal"/>
    <w:next w:val="Normal"/>
    <w:link w:val="TitleChar"/>
    <w:rsid w:val="003C3307"/>
    <w:pPr>
      <w:keepNext/>
      <w:keepLines/>
      <w:suppressAutoHyphens/>
      <w:spacing w:before="480" w:after="120" w:line="1" w:lineRule="atLeast"/>
      <w:ind w:leftChars="-1" w:left="-1" w:hangingChars="1" w:hanging="1"/>
      <w:textDirection w:val="btLr"/>
      <w:textAlignment w:val="top"/>
      <w:outlineLvl w:val="0"/>
    </w:pPr>
    <w:rPr>
      <w:rFonts w:ascii="Times New Roman" w:eastAsia="Times New Roman" w:hAnsi="Times New Roman" w:cs="Times New Roman"/>
      <w:b/>
      <w:position w:val="-1"/>
      <w:sz w:val="72"/>
      <w:szCs w:val="72"/>
      <w:lang w:val="en-US"/>
    </w:rPr>
  </w:style>
  <w:style w:type="character" w:customStyle="1" w:styleId="TitleChar">
    <w:name w:val="Title Char"/>
    <w:basedOn w:val="DefaultParagraphFont"/>
    <w:link w:val="Title"/>
    <w:rsid w:val="003C3307"/>
    <w:rPr>
      <w:rFonts w:ascii="Times New Roman" w:eastAsia="Times New Roman" w:hAnsi="Times New Roman" w:cs="Times New Roman"/>
      <w:b/>
      <w:position w:val="-1"/>
      <w:sz w:val="72"/>
      <w:szCs w:val="72"/>
      <w:lang w:val="en-US"/>
    </w:rPr>
  </w:style>
  <w:style w:type="paragraph" w:styleId="BodyText">
    <w:name w:val="Body Text"/>
    <w:basedOn w:val="Normal"/>
    <w:link w:val="BodyTextChar"/>
    <w:uiPriority w:val="1"/>
    <w:qFormat/>
    <w:rsid w:val="003C3307"/>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3C3307"/>
    <w:rPr>
      <w:rFonts w:ascii="Times New Roman" w:eastAsia="Times New Roman" w:hAnsi="Times New Roman" w:cs="Times New Roman"/>
      <w:sz w:val="24"/>
      <w:szCs w:val="24"/>
      <w:lang w:val="en-US"/>
    </w:rPr>
  </w:style>
  <w:style w:type="character" w:customStyle="1" w:styleId="UnresolvedMention">
    <w:name w:val="Unresolved Mention"/>
    <w:basedOn w:val="DefaultParagraphFont"/>
    <w:uiPriority w:val="99"/>
    <w:semiHidden/>
    <w:unhideWhenUsed/>
    <w:rsid w:val="00A71AF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6FB30-50C2-43DC-B32E-C9E57490A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4727</Words>
  <Characters>26947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Sadonyo 2</cp:lastModifiedBy>
  <cp:revision>4</cp:revision>
  <cp:lastPrinted>2020-08-14T03:47:00Z</cp:lastPrinted>
  <dcterms:created xsi:type="dcterms:W3CDTF">2020-08-14T03:47:00Z</dcterms:created>
  <dcterms:modified xsi:type="dcterms:W3CDTF">2020-08-14T03:47:00Z</dcterms:modified>
</cp:coreProperties>
</file>